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E666" w14:textId="30063E87" w:rsidR="00F71C46" w:rsidRDefault="00E11702" w:rsidP="00F22CD1">
      <w:pPr>
        <w:pStyle w:val="Header"/>
        <w:tabs>
          <w:tab w:val="clear" w:pos="4320"/>
          <w:tab w:val="clear" w:pos="8640"/>
        </w:tabs>
        <w:jc w:val="center"/>
        <w:rPr>
          <w:rFonts w:ascii="Tahoma" w:hAnsi="Tahoma" w:cs="Tahoma"/>
          <w:b/>
          <w:sz w:val="28"/>
          <w:szCs w:val="28"/>
        </w:rPr>
      </w:pPr>
      <w:r>
        <w:rPr>
          <w:rFonts w:ascii="Tahoma" w:hAnsi="Tahoma" w:cs="Tahoma"/>
          <w:b/>
          <w:noProof/>
          <w:sz w:val="28"/>
          <w:szCs w:val="28"/>
        </w:rPr>
        <w:drawing>
          <wp:anchor distT="0" distB="0" distL="114300" distR="114300" simplePos="0" relativeHeight="251658240" behindDoc="0" locked="0" layoutInCell="1" allowOverlap="1" wp14:anchorId="7A999110" wp14:editId="774F8F90">
            <wp:simplePos x="0" y="0"/>
            <wp:positionH relativeFrom="margin">
              <wp:posOffset>1941830</wp:posOffset>
            </wp:positionH>
            <wp:positionV relativeFrom="paragraph">
              <wp:posOffset>-617220</wp:posOffset>
            </wp:positionV>
            <wp:extent cx="2527424" cy="1219200"/>
            <wp:effectExtent l="0" t="0" r="0" b="0"/>
            <wp:wrapNone/>
            <wp:docPr id="144640634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06349" name="Picture 1" descr="A black background with blue text&#10;&#10;Description automatically generated"/>
                    <pic:cNvPicPr/>
                  </pic:nvPicPr>
                  <pic:blipFill rotWithShape="1">
                    <a:blip r:embed="rId7">
                      <a:extLst>
                        <a:ext uri="{28A0092B-C50C-407E-A947-70E740481C1C}">
                          <a14:useLocalDpi xmlns:a14="http://schemas.microsoft.com/office/drawing/2010/main" val="0"/>
                        </a:ext>
                      </a:extLst>
                    </a:blip>
                    <a:srcRect l="5734" t="31337" b="23190"/>
                    <a:stretch/>
                  </pic:blipFill>
                  <pic:spPr bwMode="auto">
                    <a:xfrm>
                      <a:off x="0" y="0"/>
                      <a:ext cx="2527424"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C6AE80" w14:textId="77777777" w:rsidR="00DE6C2D" w:rsidRPr="003540D8" w:rsidRDefault="00DE6C2D" w:rsidP="00F22CD1">
      <w:pPr>
        <w:pStyle w:val="Header"/>
        <w:tabs>
          <w:tab w:val="clear" w:pos="4320"/>
          <w:tab w:val="clear" w:pos="8640"/>
        </w:tabs>
        <w:jc w:val="center"/>
        <w:rPr>
          <w:rFonts w:ascii="Tahoma" w:hAnsi="Tahoma" w:cs="Tahoma"/>
          <w:b/>
          <w:color w:val="000000" w:themeColor="text1"/>
          <w:sz w:val="28"/>
          <w:szCs w:val="28"/>
        </w:rPr>
      </w:pPr>
    </w:p>
    <w:p w14:paraId="76211700" w14:textId="77777777" w:rsidR="00DE6C2D" w:rsidRPr="003540D8" w:rsidRDefault="00DE6C2D" w:rsidP="00F22CD1">
      <w:pPr>
        <w:pStyle w:val="Header"/>
        <w:tabs>
          <w:tab w:val="clear" w:pos="4320"/>
          <w:tab w:val="clear" w:pos="8640"/>
        </w:tabs>
        <w:jc w:val="center"/>
        <w:rPr>
          <w:rFonts w:ascii="Tahoma" w:hAnsi="Tahoma" w:cs="Tahoma"/>
          <w:b/>
          <w:color w:val="000000" w:themeColor="text1"/>
          <w:sz w:val="28"/>
          <w:szCs w:val="28"/>
        </w:rPr>
      </w:pPr>
    </w:p>
    <w:p w14:paraId="312009B7" w14:textId="77777777" w:rsidR="00E11702" w:rsidRDefault="00E11702" w:rsidP="003540D8">
      <w:pPr>
        <w:pBdr>
          <w:bottom w:val="single" w:sz="4" w:space="1" w:color="auto"/>
        </w:pBdr>
        <w:shd w:val="clear" w:color="auto" w:fill="FFFFFF"/>
        <w:textAlignment w:val="baseline"/>
        <w:outlineLvl w:val="0"/>
        <w:rPr>
          <w:rFonts w:ascii="Century" w:hAnsi="Century"/>
          <w:b/>
          <w:color w:val="000000" w:themeColor="text1"/>
          <w:spacing w:val="5"/>
          <w:kern w:val="36"/>
          <w:sz w:val="40"/>
          <w:szCs w:val="40"/>
        </w:rPr>
      </w:pPr>
    </w:p>
    <w:p w14:paraId="6741F60B" w14:textId="3A1990C4" w:rsidR="00F017FB" w:rsidRPr="00F017FB" w:rsidRDefault="00F017FB" w:rsidP="00F017FB">
      <w:pPr>
        <w:spacing w:before="100" w:beforeAutospacing="1" w:after="100" w:afterAutospacing="1"/>
        <w:outlineLvl w:val="2"/>
        <w:rPr>
          <w:rFonts w:ascii="Times New Roman" w:hAnsi="Times New Roman"/>
          <w:b/>
          <w:bCs/>
          <w:sz w:val="32"/>
          <w:szCs w:val="32"/>
        </w:rPr>
      </w:pPr>
      <w:r w:rsidRPr="00F017FB">
        <w:rPr>
          <w:rFonts w:ascii="Times New Roman" w:hAnsi="Times New Roman"/>
          <w:b/>
          <w:bCs/>
          <w:sz w:val="32"/>
          <w:szCs w:val="32"/>
        </w:rPr>
        <w:t>Client Grievance and Complaint Policy</w:t>
      </w:r>
    </w:p>
    <w:p w14:paraId="68890120" w14:textId="714FA85D"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b/>
          <w:bCs/>
          <w:szCs w:val="24"/>
        </w:rPr>
        <w:t>Purpose:</w:t>
      </w:r>
      <w:r w:rsidRPr="00F017FB">
        <w:rPr>
          <w:rFonts w:ascii="Times New Roman" w:hAnsi="Times New Roman"/>
          <w:szCs w:val="24"/>
        </w:rPr>
        <w:br/>
      </w:r>
      <w:r w:rsidRPr="00F017FB">
        <w:rPr>
          <w:rFonts w:ascii="Times New Roman" w:hAnsi="Times New Roman"/>
          <w:b/>
          <w:bCs/>
          <w:szCs w:val="24"/>
        </w:rPr>
        <w:t>California Benefits Support Center</w:t>
      </w:r>
      <w:r>
        <w:rPr>
          <w:rFonts w:ascii="Times New Roman" w:hAnsi="Times New Roman"/>
          <w:szCs w:val="24"/>
        </w:rPr>
        <w:t xml:space="preserve"> (CBS) </w:t>
      </w:r>
      <w:r w:rsidRPr="00F017FB">
        <w:rPr>
          <w:rFonts w:ascii="Times New Roman" w:hAnsi="Times New Roman"/>
          <w:szCs w:val="24"/>
        </w:rPr>
        <w:t>is committed to providing high-quality services to all clients. However, we recognize that there may be occasions when clients are dissatisfied with the services or treatment they receive. This Client Grievance and Complaint Policy aims to provide a formal process for addressing and resolving client concerns promptly, fairly, and consistently.</w:t>
      </w:r>
    </w:p>
    <w:p w14:paraId="6AFD0F80" w14:textId="77777777" w:rsidR="00F017FB" w:rsidRPr="00F017FB" w:rsidRDefault="00F017FB" w:rsidP="00F017FB">
      <w:pPr>
        <w:spacing w:before="100" w:beforeAutospacing="1" w:after="100" w:afterAutospacing="1"/>
        <w:outlineLvl w:val="2"/>
        <w:rPr>
          <w:rFonts w:ascii="Times New Roman" w:hAnsi="Times New Roman"/>
          <w:b/>
          <w:bCs/>
          <w:sz w:val="27"/>
          <w:szCs w:val="27"/>
        </w:rPr>
      </w:pPr>
      <w:r w:rsidRPr="00F017FB">
        <w:rPr>
          <w:rFonts w:ascii="Times New Roman" w:hAnsi="Times New Roman"/>
          <w:b/>
          <w:bCs/>
          <w:sz w:val="27"/>
          <w:szCs w:val="27"/>
        </w:rPr>
        <w:t>Policy Statement:</w:t>
      </w:r>
    </w:p>
    <w:p w14:paraId="09488A67"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szCs w:val="24"/>
        </w:rPr>
        <w:t>We value feedback from our clients and view grievances or complaints as opportunities to improve our services. All grievances or complaints will be treated confidentially and will be investigated without bias. We are committed to resolving issues efficiently and respectfully, ensuring the best outcome for both the client and the organization.</w:t>
      </w:r>
    </w:p>
    <w:p w14:paraId="3EF25048" w14:textId="77777777" w:rsidR="00F017FB" w:rsidRPr="00F017FB" w:rsidRDefault="00F017FB" w:rsidP="00F017FB">
      <w:pPr>
        <w:spacing w:before="100" w:beforeAutospacing="1" w:after="100" w:afterAutospacing="1"/>
        <w:outlineLvl w:val="2"/>
        <w:rPr>
          <w:rFonts w:ascii="Times New Roman" w:hAnsi="Times New Roman"/>
          <w:b/>
          <w:bCs/>
          <w:sz w:val="27"/>
          <w:szCs w:val="27"/>
        </w:rPr>
      </w:pPr>
      <w:r w:rsidRPr="00F017FB">
        <w:rPr>
          <w:rFonts w:ascii="Times New Roman" w:hAnsi="Times New Roman"/>
          <w:b/>
          <w:bCs/>
          <w:sz w:val="27"/>
          <w:szCs w:val="27"/>
        </w:rPr>
        <w:t>Definition of a Grievance or Complaint:</w:t>
      </w:r>
    </w:p>
    <w:p w14:paraId="70FEC334" w14:textId="265910B5"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szCs w:val="24"/>
        </w:rPr>
        <w:t xml:space="preserve">A grievance or complaint is any formal expression of dissatisfaction from a client or their representative regarding the services, treatment, or experience provided by </w:t>
      </w:r>
      <w:r>
        <w:rPr>
          <w:rFonts w:ascii="Times New Roman" w:hAnsi="Times New Roman"/>
          <w:szCs w:val="24"/>
        </w:rPr>
        <w:t>CBS</w:t>
      </w:r>
      <w:r w:rsidRPr="00F017FB">
        <w:rPr>
          <w:rFonts w:ascii="Times New Roman" w:hAnsi="Times New Roman"/>
          <w:szCs w:val="24"/>
        </w:rPr>
        <w:t>. This may include, but is not limited to:</w:t>
      </w:r>
    </w:p>
    <w:p w14:paraId="7893950D" w14:textId="77777777" w:rsidR="00F017FB" w:rsidRPr="00F017FB" w:rsidRDefault="00F017FB" w:rsidP="00F017FB">
      <w:pPr>
        <w:numPr>
          <w:ilvl w:val="0"/>
          <w:numId w:val="4"/>
        </w:numPr>
        <w:spacing w:before="100" w:beforeAutospacing="1" w:after="100" w:afterAutospacing="1"/>
        <w:rPr>
          <w:rFonts w:ascii="Times New Roman" w:hAnsi="Times New Roman"/>
          <w:szCs w:val="24"/>
        </w:rPr>
      </w:pPr>
      <w:r w:rsidRPr="00F017FB">
        <w:rPr>
          <w:rFonts w:ascii="Times New Roman" w:hAnsi="Times New Roman"/>
          <w:szCs w:val="24"/>
        </w:rPr>
        <w:t>Service quality or accessibility</w:t>
      </w:r>
    </w:p>
    <w:p w14:paraId="50CA1AF8" w14:textId="77777777" w:rsidR="00F017FB" w:rsidRPr="00F017FB" w:rsidRDefault="00F017FB" w:rsidP="00F017FB">
      <w:pPr>
        <w:numPr>
          <w:ilvl w:val="0"/>
          <w:numId w:val="4"/>
        </w:numPr>
        <w:spacing w:before="100" w:beforeAutospacing="1" w:after="100" w:afterAutospacing="1"/>
        <w:rPr>
          <w:rFonts w:ascii="Times New Roman" w:hAnsi="Times New Roman"/>
          <w:szCs w:val="24"/>
        </w:rPr>
      </w:pPr>
      <w:r w:rsidRPr="00F017FB">
        <w:rPr>
          <w:rFonts w:ascii="Times New Roman" w:hAnsi="Times New Roman"/>
          <w:szCs w:val="24"/>
        </w:rPr>
        <w:t>Staff behavior or conduct</w:t>
      </w:r>
    </w:p>
    <w:p w14:paraId="747970AF" w14:textId="77777777" w:rsidR="00F017FB" w:rsidRPr="00F017FB" w:rsidRDefault="00F017FB" w:rsidP="00F017FB">
      <w:pPr>
        <w:numPr>
          <w:ilvl w:val="0"/>
          <w:numId w:val="4"/>
        </w:numPr>
        <w:spacing w:before="100" w:beforeAutospacing="1" w:after="100" w:afterAutospacing="1"/>
        <w:rPr>
          <w:rFonts w:ascii="Times New Roman" w:hAnsi="Times New Roman"/>
          <w:szCs w:val="24"/>
        </w:rPr>
      </w:pPr>
      <w:r w:rsidRPr="00F017FB">
        <w:rPr>
          <w:rFonts w:ascii="Times New Roman" w:hAnsi="Times New Roman"/>
          <w:szCs w:val="24"/>
        </w:rPr>
        <w:t>Unmet expectations in program delivery</w:t>
      </w:r>
    </w:p>
    <w:p w14:paraId="71E4EC8C" w14:textId="77777777" w:rsidR="00F017FB" w:rsidRPr="00F017FB" w:rsidRDefault="00F017FB" w:rsidP="00F017FB">
      <w:pPr>
        <w:numPr>
          <w:ilvl w:val="0"/>
          <w:numId w:val="4"/>
        </w:numPr>
        <w:spacing w:before="100" w:beforeAutospacing="1" w:after="100" w:afterAutospacing="1"/>
        <w:rPr>
          <w:rFonts w:ascii="Times New Roman" w:hAnsi="Times New Roman"/>
          <w:szCs w:val="24"/>
        </w:rPr>
      </w:pPr>
      <w:r w:rsidRPr="00F017FB">
        <w:rPr>
          <w:rFonts w:ascii="Times New Roman" w:hAnsi="Times New Roman"/>
          <w:szCs w:val="24"/>
        </w:rPr>
        <w:t>Discrimination, harassment, or unfair treatment</w:t>
      </w:r>
    </w:p>
    <w:p w14:paraId="7653A42D" w14:textId="77777777" w:rsidR="00F017FB" w:rsidRPr="00F017FB" w:rsidRDefault="00F017FB" w:rsidP="00F017FB">
      <w:pPr>
        <w:numPr>
          <w:ilvl w:val="0"/>
          <w:numId w:val="4"/>
        </w:numPr>
        <w:spacing w:before="100" w:beforeAutospacing="1" w:after="100" w:afterAutospacing="1"/>
        <w:rPr>
          <w:rFonts w:ascii="Times New Roman" w:hAnsi="Times New Roman"/>
          <w:szCs w:val="24"/>
        </w:rPr>
      </w:pPr>
      <w:r w:rsidRPr="00F017FB">
        <w:rPr>
          <w:rFonts w:ascii="Times New Roman" w:hAnsi="Times New Roman"/>
          <w:szCs w:val="24"/>
        </w:rPr>
        <w:t>Any situation where the client feels their rights have been violated</w:t>
      </w:r>
    </w:p>
    <w:p w14:paraId="01CE5327" w14:textId="77777777" w:rsidR="00F017FB" w:rsidRPr="00F017FB" w:rsidRDefault="00F017FB" w:rsidP="00F017FB">
      <w:pPr>
        <w:spacing w:before="100" w:beforeAutospacing="1" w:after="100" w:afterAutospacing="1"/>
        <w:outlineLvl w:val="2"/>
        <w:rPr>
          <w:rFonts w:ascii="Times New Roman" w:hAnsi="Times New Roman"/>
          <w:b/>
          <w:bCs/>
          <w:sz w:val="27"/>
          <w:szCs w:val="27"/>
        </w:rPr>
      </w:pPr>
      <w:r w:rsidRPr="00F017FB">
        <w:rPr>
          <w:rFonts w:ascii="Times New Roman" w:hAnsi="Times New Roman"/>
          <w:b/>
          <w:bCs/>
          <w:sz w:val="27"/>
          <w:szCs w:val="27"/>
        </w:rPr>
        <w:t>Non-Retaliation Clause:</w:t>
      </w:r>
    </w:p>
    <w:p w14:paraId="6358BBEF"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szCs w:val="24"/>
        </w:rPr>
        <w:t>Clients who file grievances or complaints will not face any form of retaliation or negative consequences for raising their concerns. Any form of retaliation will be addressed and may result in corrective actions, including disciplinary measures against staff.</w:t>
      </w:r>
    </w:p>
    <w:p w14:paraId="5E2EA594" w14:textId="77777777" w:rsidR="00F017FB" w:rsidRPr="00F017FB" w:rsidRDefault="00F017FB" w:rsidP="00F017FB">
      <w:pPr>
        <w:rPr>
          <w:rFonts w:ascii="Times New Roman" w:hAnsi="Times New Roman"/>
          <w:szCs w:val="24"/>
        </w:rPr>
      </w:pPr>
      <w:r w:rsidRPr="00F017FB">
        <w:rPr>
          <w:rFonts w:ascii="Times New Roman" w:hAnsi="Times New Roman"/>
          <w:szCs w:val="24"/>
        </w:rPr>
        <w:pict w14:anchorId="315556A1">
          <v:rect id="_x0000_i1025" style="width:0;height:1.5pt" o:hralign="center" o:hrstd="t" o:hr="t" fillcolor="#a0a0a0" stroked="f"/>
        </w:pict>
      </w:r>
    </w:p>
    <w:p w14:paraId="3E9302DF" w14:textId="77777777" w:rsidR="00F017FB" w:rsidRPr="00F017FB" w:rsidRDefault="00F017FB" w:rsidP="00F017FB">
      <w:pPr>
        <w:spacing w:before="100" w:beforeAutospacing="1" w:after="100" w:afterAutospacing="1"/>
        <w:outlineLvl w:val="2"/>
        <w:rPr>
          <w:rFonts w:ascii="Times New Roman" w:hAnsi="Times New Roman"/>
          <w:b/>
          <w:bCs/>
          <w:sz w:val="27"/>
          <w:szCs w:val="27"/>
        </w:rPr>
      </w:pPr>
      <w:r w:rsidRPr="00F017FB">
        <w:rPr>
          <w:rFonts w:ascii="Times New Roman" w:hAnsi="Times New Roman"/>
          <w:b/>
          <w:bCs/>
          <w:sz w:val="27"/>
          <w:szCs w:val="27"/>
        </w:rPr>
        <w:t>Grievance and Complaint Procedure</w:t>
      </w:r>
    </w:p>
    <w:p w14:paraId="28E1F244" w14:textId="77777777" w:rsidR="00F017FB" w:rsidRPr="00F017FB" w:rsidRDefault="00F017FB" w:rsidP="00F017FB">
      <w:pPr>
        <w:numPr>
          <w:ilvl w:val="0"/>
          <w:numId w:val="5"/>
        </w:numPr>
        <w:spacing w:before="100" w:beforeAutospacing="1" w:after="100" w:afterAutospacing="1"/>
        <w:rPr>
          <w:rFonts w:ascii="Times New Roman" w:hAnsi="Times New Roman"/>
          <w:szCs w:val="24"/>
        </w:rPr>
      </w:pPr>
      <w:r w:rsidRPr="00F017FB">
        <w:rPr>
          <w:rFonts w:ascii="Times New Roman" w:hAnsi="Times New Roman"/>
          <w:b/>
          <w:bCs/>
          <w:szCs w:val="24"/>
        </w:rPr>
        <w:t>Informal Resolution (Optional):</w:t>
      </w:r>
      <w:r w:rsidRPr="00F017FB">
        <w:rPr>
          <w:rFonts w:ascii="Times New Roman" w:hAnsi="Times New Roman"/>
          <w:szCs w:val="24"/>
        </w:rPr>
        <w:br/>
        <w:t>Whenever possible, we encourage clients to attempt an informal resolution of their concern by discussing the issue directly with the staff member involved or with their program supervisor. Many concerns can be resolved quickly without needing a formal grievance process.</w:t>
      </w:r>
    </w:p>
    <w:p w14:paraId="7F17D897" w14:textId="77777777" w:rsidR="00F017FB" w:rsidRPr="00F017FB" w:rsidRDefault="00F017FB" w:rsidP="00F017FB">
      <w:pPr>
        <w:numPr>
          <w:ilvl w:val="0"/>
          <w:numId w:val="5"/>
        </w:numPr>
        <w:spacing w:before="100" w:beforeAutospacing="1" w:after="100" w:afterAutospacing="1"/>
        <w:rPr>
          <w:rFonts w:ascii="Times New Roman" w:hAnsi="Times New Roman"/>
          <w:szCs w:val="24"/>
        </w:rPr>
      </w:pPr>
      <w:r w:rsidRPr="00F017FB">
        <w:rPr>
          <w:rFonts w:ascii="Times New Roman" w:hAnsi="Times New Roman"/>
          <w:b/>
          <w:bCs/>
          <w:szCs w:val="24"/>
        </w:rPr>
        <w:lastRenderedPageBreak/>
        <w:t>Filing a Formal Grievance or Complaint:</w:t>
      </w:r>
      <w:r w:rsidRPr="00F017FB">
        <w:rPr>
          <w:rFonts w:ascii="Times New Roman" w:hAnsi="Times New Roman"/>
          <w:szCs w:val="24"/>
        </w:rPr>
        <w:br/>
        <w:t>If the issue cannot be resolved informally or the client chooses not to pursue an informal resolution, they may file a formal grievance or complaint. Clients can submit grievances in the following ways:</w:t>
      </w:r>
    </w:p>
    <w:p w14:paraId="50DD1A68" w14:textId="77777777" w:rsidR="00F017FB" w:rsidRPr="00F017FB" w:rsidRDefault="00F017FB" w:rsidP="00F017FB">
      <w:pPr>
        <w:numPr>
          <w:ilvl w:val="1"/>
          <w:numId w:val="5"/>
        </w:numPr>
        <w:spacing w:before="100" w:beforeAutospacing="1" w:after="100" w:afterAutospacing="1"/>
        <w:rPr>
          <w:rFonts w:ascii="Times New Roman" w:hAnsi="Times New Roman"/>
          <w:szCs w:val="24"/>
        </w:rPr>
      </w:pPr>
      <w:r w:rsidRPr="00F017FB">
        <w:rPr>
          <w:rFonts w:ascii="Times New Roman" w:hAnsi="Times New Roman"/>
          <w:b/>
          <w:bCs/>
          <w:szCs w:val="24"/>
        </w:rPr>
        <w:t>Verbally:</w:t>
      </w:r>
      <w:r w:rsidRPr="00F017FB">
        <w:rPr>
          <w:rFonts w:ascii="Times New Roman" w:hAnsi="Times New Roman"/>
          <w:szCs w:val="24"/>
        </w:rPr>
        <w:t xml:space="preserve"> By speaking with a staff member, program manager, or the designated complaint officer.</w:t>
      </w:r>
    </w:p>
    <w:p w14:paraId="4D4AE3DE" w14:textId="77777777" w:rsidR="00F017FB" w:rsidRPr="00F017FB" w:rsidRDefault="00F017FB" w:rsidP="00F017FB">
      <w:pPr>
        <w:numPr>
          <w:ilvl w:val="1"/>
          <w:numId w:val="5"/>
        </w:numPr>
        <w:spacing w:before="100" w:beforeAutospacing="1" w:after="100" w:afterAutospacing="1"/>
        <w:rPr>
          <w:rFonts w:ascii="Times New Roman" w:hAnsi="Times New Roman"/>
          <w:szCs w:val="24"/>
        </w:rPr>
      </w:pPr>
      <w:r w:rsidRPr="00F017FB">
        <w:rPr>
          <w:rFonts w:ascii="Times New Roman" w:hAnsi="Times New Roman"/>
          <w:b/>
          <w:bCs/>
          <w:szCs w:val="24"/>
        </w:rPr>
        <w:t>In Writing:</w:t>
      </w:r>
      <w:r w:rsidRPr="00F017FB">
        <w:rPr>
          <w:rFonts w:ascii="Times New Roman" w:hAnsi="Times New Roman"/>
          <w:szCs w:val="24"/>
        </w:rPr>
        <w:t xml:space="preserve"> By completing the </w:t>
      </w:r>
      <w:r w:rsidRPr="00F017FB">
        <w:rPr>
          <w:rFonts w:ascii="Times New Roman" w:hAnsi="Times New Roman"/>
          <w:b/>
          <w:bCs/>
          <w:szCs w:val="24"/>
        </w:rPr>
        <w:t>Client Grievance Form</w:t>
      </w:r>
      <w:r w:rsidRPr="00F017FB">
        <w:rPr>
          <w:rFonts w:ascii="Times New Roman" w:hAnsi="Times New Roman"/>
          <w:szCs w:val="24"/>
        </w:rPr>
        <w:t xml:space="preserve"> (see below) or submitting a written letter or email detailing the nature of the grievance.</w:t>
      </w:r>
    </w:p>
    <w:p w14:paraId="4D149E8E" w14:textId="77777777" w:rsidR="00F017FB" w:rsidRPr="00F017FB" w:rsidRDefault="00F017FB" w:rsidP="00F017FB">
      <w:pPr>
        <w:spacing w:before="100" w:beforeAutospacing="1" w:after="100" w:afterAutospacing="1"/>
        <w:ind w:left="720"/>
        <w:rPr>
          <w:rFonts w:ascii="Times New Roman" w:hAnsi="Times New Roman"/>
          <w:szCs w:val="24"/>
        </w:rPr>
      </w:pPr>
      <w:r w:rsidRPr="00F017FB">
        <w:rPr>
          <w:rFonts w:ascii="Times New Roman" w:hAnsi="Times New Roman"/>
          <w:b/>
          <w:bCs/>
          <w:szCs w:val="24"/>
        </w:rPr>
        <w:t>Submission Options:</w:t>
      </w:r>
    </w:p>
    <w:p w14:paraId="2B137E6F" w14:textId="77777777" w:rsidR="00F017FB" w:rsidRPr="00F017FB" w:rsidRDefault="00F017FB" w:rsidP="00F017FB">
      <w:pPr>
        <w:numPr>
          <w:ilvl w:val="1"/>
          <w:numId w:val="5"/>
        </w:numPr>
        <w:spacing w:before="100" w:beforeAutospacing="1" w:after="100" w:afterAutospacing="1"/>
        <w:rPr>
          <w:rFonts w:ascii="Times New Roman" w:hAnsi="Times New Roman"/>
          <w:szCs w:val="24"/>
        </w:rPr>
      </w:pPr>
      <w:r w:rsidRPr="00F017FB">
        <w:rPr>
          <w:rFonts w:ascii="Times New Roman" w:hAnsi="Times New Roman"/>
          <w:szCs w:val="24"/>
        </w:rPr>
        <w:t>In person at the organization's office</w:t>
      </w:r>
    </w:p>
    <w:p w14:paraId="25E641CA" w14:textId="58B3A125" w:rsidR="00F017FB" w:rsidRPr="00F017FB" w:rsidRDefault="00F017FB" w:rsidP="00F017FB">
      <w:pPr>
        <w:numPr>
          <w:ilvl w:val="1"/>
          <w:numId w:val="5"/>
        </w:numPr>
        <w:spacing w:before="100" w:beforeAutospacing="1" w:after="100" w:afterAutospacing="1"/>
        <w:rPr>
          <w:rFonts w:ascii="Times New Roman" w:hAnsi="Times New Roman"/>
          <w:szCs w:val="24"/>
        </w:rPr>
      </w:pPr>
      <w:r w:rsidRPr="00F017FB">
        <w:rPr>
          <w:rFonts w:ascii="Times New Roman" w:hAnsi="Times New Roman"/>
          <w:szCs w:val="24"/>
        </w:rPr>
        <w:t xml:space="preserve">By email: </w:t>
      </w:r>
      <w:r>
        <w:rPr>
          <w:rFonts w:ascii="Times New Roman" w:hAnsi="Times New Roman"/>
          <w:szCs w:val="24"/>
        </w:rPr>
        <w:t>admin@cabenefitssupport.com</w:t>
      </w:r>
    </w:p>
    <w:p w14:paraId="0D76B794" w14:textId="27A29883" w:rsidR="00F017FB" w:rsidRPr="00F017FB" w:rsidRDefault="00F017FB" w:rsidP="00F017FB">
      <w:pPr>
        <w:numPr>
          <w:ilvl w:val="1"/>
          <w:numId w:val="5"/>
        </w:numPr>
        <w:spacing w:before="100" w:beforeAutospacing="1" w:after="100" w:afterAutospacing="1"/>
        <w:rPr>
          <w:rFonts w:ascii="Times New Roman" w:hAnsi="Times New Roman"/>
          <w:szCs w:val="24"/>
        </w:rPr>
      </w:pPr>
      <w:r w:rsidRPr="00F017FB">
        <w:rPr>
          <w:rFonts w:ascii="Times New Roman" w:hAnsi="Times New Roman"/>
          <w:szCs w:val="24"/>
        </w:rPr>
        <w:t xml:space="preserve">By mail: </w:t>
      </w:r>
      <w:r>
        <w:rPr>
          <w:rFonts w:ascii="Times New Roman" w:hAnsi="Times New Roman"/>
          <w:szCs w:val="24"/>
        </w:rPr>
        <w:t>CBS 620 W 16</w:t>
      </w:r>
      <w:r w:rsidRPr="00F017FB">
        <w:rPr>
          <w:rFonts w:ascii="Times New Roman" w:hAnsi="Times New Roman"/>
          <w:szCs w:val="24"/>
          <w:vertAlign w:val="superscript"/>
        </w:rPr>
        <w:t>th</w:t>
      </w:r>
      <w:r>
        <w:rPr>
          <w:rFonts w:ascii="Times New Roman" w:hAnsi="Times New Roman"/>
          <w:szCs w:val="24"/>
        </w:rPr>
        <w:t xml:space="preserve"> Street Suite B, Long Beach CA 90813</w:t>
      </w:r>
    </w:p>
    <w:p w14:paraId="1E6D7066" w14:textId="77777777" w:rsidR="00F017FB" w:rsidRPr="00F017FB" w:rsidRDefault="00F017FB" w:rsidP="00F017FB">
      <w:pPr>
        <w:numPr>
          <w:ilvl w:val="0"/>
          <w:numId w:val="5"/>
        </w:numPr>
        <w:spacing w:before="100" w:beforeAutospacing="1" w:after="100" w:afterAutospacing="1"/>
        <w:rPr>
          <w:rFonts w:ascii="Times New Roman" w:hAnsi="Times New Roman"/>
          <w:szCs w:val="24"/>
        </w:rPr>
      </w:pPr>
      <w:r w:rsidRPr="00F017FB">
        <w:rPr>
          <w:rFonts w:ascii="Times New Roman" w:hAnsi="Times New Roman"/>
          <w:b/>
          <w:bCs/>
          <w:szCs w:val="24"/>
        </w:rPr>
        <w:t>Acknowledgment of Grievance (Within 5 Business Days):</w:t>
      </w:r>
      <w:r w:rsidRPr="00F017FB">
        <w:rPr>
          <w:rFonts w:ascii="Times New Roman" w:hAnsi="Times New Roman"/>
          <w:szCs w:val="24"/>
        </w:rPr>
        <w:br/>
        <w:t>Upon receipt of the grievance or complaint, the organization will acknowledge the complaint in writing (or verbally if appropriate) within five (5) business days. This acknowledgment will outline the next steps in the investigation process.</w:t>
      </w:r>
    </w:p>
    <w:p w14:paraId="677DC568" w14:textId="77777777" w:rsidR="00F017FB" w:rsidRPr="00F017FB" w:rsidRDefault="00F017FB" w:rsidP="00F017FB">
      <w:pPr>
        <w:numPr>
          <w:ilvl w:val="0"/>
          <w:numId w:val="5"/>
        </w:numPr>
        <w:spacing w:before="100" w:beforeAutospacing="1" w:after="100" w:afterAutospacing="1"/>
        <w:rPr>
          <w:rFonts w:ascii="Times New Roman" w:hAnsi="Times New Roman"/>
          <w:szCs w:val="24"/>
        </w:rPr>
      </w:pPr>
      <w:r w:rsidRPr="00F017FB">
        <w:rPr>
          <w:rFonts w:ascii="Times New Roman" w:hAnsi="Times New Roman"/>
          <w:b/>
          <w:bCs/>
          <w:szCs w:val="24"/>
        </w:rPr>
        <w:t>Investigation Process (Within 10 Business Days):</w:t>
      </w:r>
      <w:r w:rsidRPr="00F017FB">
        <w:rPr>
          <w:rFonts w:ascii="Times New Roman" w:hAnsi="Times New Roman"/>
          <w:szCs w:val="24"/>
        </w:rPr>
        <w:br/>
        <w:t>A designated staff member (such as the grievance officer or program supervisor) will conduct a thorough investigation of the grievance. This may involve interviews with the client, involved staff, witnesses, and reviewing relevant records or documentation. The investigator will maintain an objective and impartial approach throughout the process.</w:t>
      </w:r>
    </w:p>
    <w:p w14:paraId="5F0B0424" w14:textId="77777777" w:rsidR="00F017FB" w:rsidRPr="00F017FB" w:rsidRDefault="00F017FB" w:rsidP="00F017FB">
      <w:pPr>
        <w:numPr>
          <w:ilvl w:val="0"/>
          <w:numId w:val="5"/>
        </w:numPr>
        <w:spacing w:before="100" w:beforeAutospacing="1" w:after="100" w:afterAutospacing="1"/>
        <w:rPr>
          <w:rFonts w:ascii="Times New Roman" w:hAnsi="Times New Roman"/>
          <w:szCs w:val="24"/>
        </w:rPr>
      </w:pPr>
      <w:r w:rsidRPr="00F017FB">
        <w:rPr>
          <w:rFonts w:ascii="Times New Roman" w:hAnsi="Times New Roman"/>
          <w:b/>
          <w:bCs/>
          <w:szCs w:val="24"/>
        </w:rPr>
        <w:t>Resolution (Within 20 Business Days):</w:t>
      </w:r>
      <w:r w:rsidRPr="00F017FB">
        <w:rPr>
          <w:rFonts w:ascii="Times New Roman" w:hAnsi="Times New Roman"/>
          <w:szCs w:val="24"/>
        </w:rPr>
        <w:br/>
        <w:t>A decision regarding the grievance will be made within twenty (20) business days from the date the grievance was submitted. The client will receive a written response detailing the outcome of the investigation, the decision made, and any actions to be taken to resolve the issue. If the investigation requires additional time, the client will be informed in writing with an expected resolution date.</w:t>
      </w:r>
    </w:p>
    <w:p w14:paraId="44AABF5B" w14:textId="77777777" w:rsidR="00F017FB" w:rsidRPr="00F017FB" w:rsidRDefault="00F017FB" w:rsidP="00F017FB">
      <w:pPr>
        <w:numPr>
          <w:ilvl w:val="0"/>
          <w:numId w:val="5"/>
        </w:numPr>
        <w:spacing w:before="100" w:beforeAutospacing="1" w:after="100" w:afterAutospacing="1"/>
        <w:rPr>
          <w:rFonts w:ascii="Times New Roman" w:hAnsi="Times New Roman"/>
          <w:szCs w:val="24"/>
        </w:rPr>
      </w:pPr>
      <w:r w:rsidRPr="00F017FB">
        <w:rPr>
          <w:rFonts w:ascii="Times New Roman" w:hAnsi="Times New Roman"/>
          <w:b/>
          <w:bCs/>
          <w:szCs w:val="24"/>
        </w:rPr>
        <w:t>Appeal Process (Within 10 Business Days of Resolution):</w:t>
      </w:r>
      <w:r w:rsidRPr="00F017FB">
        <w:rPr>
          <w:rFonts w:ascii="Times New Roman" w:hAnsi="Times New Roman"/>
          <w:szCs w:val="24"/>
        </w:rPr>
        <w:br/>
        <w:t>If the client is not satisfied with the resolution, they may file an appeal within ten (10) business days of receiving the decision. The appeal should be submitted in writing to the Executive Director or designated board representative. The appeal must provide reasons why the original resolution was unsatisfactory.</w:t>
      </w:r>
    </w:p>
    <w:p w14:paraId="657BDD93" w14:textId="77777777" w:rsidR="00F017FB" w:rsidRPr="00F017FB" w:rsidRDefault="00F017FB" w:rsidP="00F017FB">
      <w:pPr>
        <w:spacing w:before="100" w:beforeAutospacing="1" w:after="100" w:afterAutospacing="1"/>
        <w:ind w:left="720"/>
        <w:rPr>
          <w:rFonts w:ascii="Times New Roman" w:hAnsi="Times New Roman"/>
          <w:szCs w:val="24"/>
        </w:rPr>
      </w:pPr>
      <w:r w:rsidRPr="00F017FB">
        <w:rPr>
          <w:rFonts w:ascii="Times New Roman" w:hAnsi="Times New Roman"/>
          <w:szCs w:val="24"/>
        </w:rPr>
        <w:t>The Executive Director or designated board member will review the appeal and issue a final decision within fifteen (15) business days. The decision on the appeal is final and binding.</w:t>
      </w:r>
    </w:p>
    <w:p w14:paraId="5BF0303C" w14:textId="649EC5DD" w:rsidR="00F017FB" w:rsidRPr="00F017FB" w:rsidRDefault="00F017FB" w:rsidP="00F017FB">
      <w:pPr>
        <w:rPr>
          <w:rFonts w:ascii="Times New Roman" w:hAnsi="Times New Roman"/>
          <w:szCs w:val="24"/>
        </w:rPr>
      </w:pPr>
    </w:p>
    <w:p w14:paraId="557E1DA1" w14:textId="77777777" w:rsidR="00F017FB" w:rsidRDefault="00F017FB" w:rsidP="00F017FB">
      <w:pPr>
        <w:spacing w:before="100" w:beforeAutospacing="1" w:after="100" w:afterAutospacing="1"/>
        <w:outlineLvl w:val="2"/>
        <w:rPr>
          <w:rFonts w:ascii="Times New Roman" w:hAnsi="Times New Roman"/>
          <w:b/>
          <w:bCs/>
          <w:sz w:val="27"/>
          <w:szCs w:val="27"/>
        </w:rPr>
      </w:pPr>
    </w:p>
    <w:p w14:paraId="534E5C79" w14:textId="77777777" w:rsidR="00F017FB" w:rsidRDefault="00F017FB" w:rsidP="00F017FB">
      <w:pPr>
        <w:spacing w:before="100" w:beforeAutospacing="1" w:after="100" w:afterAutospacing="1"/>
        <w:outlineLvl w:val="2"/>
        <w:rPr>
          <w:rFonts w:ascii="Times New Roman" w:hAnsi="Times New Roman"/>
          <w:b/>
          <w:bCs/>
          <w:sz w:val="27"/>
          <w:szCs w:val="27"/>
        </w:rPr>
      </w:pPr>
    </w:p>
    <w:p w14:paraId="7397007F" w14:textId="77777777" w:rsidR="00F017FB" w:rsidRDefault="00F017FB" w:rsidP="00F017FB">
      <w:pPr>
        <w:spacing w:before="100" w:beforeAutospacing="1" w:after="100" w:afterAutospacing="1"/>
        <w:outlineLvl w:val="2"/>
        <w:rPr>
          <w:rFonts w:ascii="Times New Roman" w:hAnsi="Times New Roman"/>
          <w:b/>
          <w:bCs/>
          <w:sz w:val="27"/>
          <w:szCs w:val="27"/>
        </w:rPr>
      </w:pPr>
    </w:p>
    <w:p w14:paraId="71C9C530" w14:textId="77777777" w:rsidR="00F017FB" w:rsidRDefault="00F017FB" w:rsidP="00F017FB">
      <w:pPr>
        <w:spacing w:before="100" w:beforeAutospacing="1" w:after="100" w:afterAutospacing="1"/>
        <w:outlineLvl w:val="2"/>
        <w:rPr>
          <w:rFonts w:ascii="Times New Roman" w:hAnsi="Times New Roman"/>
          <w:b/>
          <w:bCs/>
          <w:sz w:val="27"/>
          <w:szCs w:val="27"/>
        </w:rPr>
      </w:pPr>
    </w:p>
    <w:p w14:paraId="287753DA" w14:textId="02FAFD08" w:rsidR="00F017FB" w:rsidRPr="00F017FB" w:rsidRDefault="00F017FB" w:rsidP="00F017FB">
      <w:pPr>
        <w:spacing w:before="100" w:beforeAutospacing="1" w:after="100" w:afterAutospacing="1"/>
        <w:outlineLvl w:val="2"/>
        <w:rPr>
          <w:rFonts w:ascii="Times New Roman" w:hAnsi="Times New Roman"/>
          <w:b/>
          <w:bCs/>
          <w:sz w:val="27"/>
          <w:szCs w:val="27"/>
        </w:rPr>
      </w:pPr>
      <w:r w:rsidRPr="00F017FB">
        <w:rPr>
          <w:rFonts w:ascii="Times New Roman" w:hAnsi="Times New Roman"/>
          <w:b/>
          <w:bCs/>
          <w:sz w:val="27"/>
          <w:szCs w:val="27"/>
        </w:rPr>
        <w:lastRenderedPageBreak/>
        <w:t>Client Grievance Form</w:t>
      </w:r>
    </w:p>
    <w:p w14:paraId="04D894CF"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b/>
          <w:bCs/>
          <w:szCs w:val="24"/>
        </w:rPr>
        <w:t>Client Information:</w:t>
      </w:r>
    </w:p>
    <w:p w14:paraId="03D18F09" w14:textId="77777777" w:rsidR="00F017FB" w:rsidRPr="00F017FB" w:rsidRDefault="00F017FB" w:rsidP="00F017FB">
      <w:pPr>
        <w:numPr>
          <w:ilvl w:val="0"/>
          <w:numId w:val="6"/>
        </w:numPr>
        <w:spacing w:before="100" w:beforeAutospacing="1" w:after="100" w:afterAutospacing="1"/>
        <w:rPr>
          <w:rFonts w:ascii="Times New Roman" w:hAnsi="Times New Roman"/>
          <w:szCs w:val="24"/>
        </w:rPr>
      </w:pPr>
      <w:r w:rsidRPr="00F017FB">
        <w:rPr>
          <w:rFonts w:ascii="Times New Roman" w:hAnsi="Times New Roman"/>
          <w:b/>
          <w:bCs/>
          <w:szCs w:val="24"/>
        </w:rPr>
        <w:t>Full Name:</w:t>
      </w:r>
      <w:r w:rsidRPr="00F017FB">
        <w:rPr>
          <w:rFonts w:ascii="Times New Roman" w:hAnsi="Times New Roman"/>
          <w:szCs w:val="24"/>
        </w:rPr>
        <w:t xml:space="preserve"> ___________________________________________</w:t>
      </w:r>
    </w:p>
    <w:p w14:paraId="19690AD6" w14:textId="77777777" w:rsidR="00F017FB" w:rsidRPr="00F017FB" w:rsidRDefault="00F017FB" w:rsidP="00F017FB">
      <w:pPr>
        <w:numPr>
          <w:ilvl w:val="0"/>
          <w:numId w:val="6"/>
        </w:numPr>
        <w:spacing w:before="100" w:beforeAutospacing="1" w:after="100" w:afterAutospacing="1"/>
        <w:rPr>
          <w:rFonts w:ascii="Times New Roman" w:hAnsi="Times New Roman"/>
          <w:szCs w:val="24"/>
        </w:rPr>
      </w:pPr>
      <w:r w:rsidRPr="00F017FB">
        <w:rPr>
          <w:rFonts w:ascii="Times New Roman" w:hAnsi="Times New Roman"/>
          <w:b/>
          <w:bCs/>
          <w:szCs w:val="24"/>
        </w:rPr>
        <w:t>Address:</w:t>
      </w:r>
      <w:r w:rsidRPr="00F017FB">
        <w:rPr>
          <w:rFonts w:ascii="Times New Roman" w:hAnsi="Times New Roman"/>
          <w:szCs w:val="24"/>
        </w:rPr>
        <w:t xml:space="preserve"> ____________________________________________</w:t>
      </w:r>
    </w:p>
    <w:p w14:paraId="6DD180EA" w14:textId="77777777" w:rsidR="00F017FB" w:rsidRPr="00F017FB" w:rsidRDefault="00F017FB" w:rsidP="00F017FB">
      <w:pPr>
        <w:numPr>
          <w:ilvl w:val="0"/>
          <w:numId w:val="6"/>
        </w:numPr>
        <w:spacing w:before="100" w:beforeAutospacing="1" w:after="100" w:afterAutospacing="1"/>
        <w:rPr>
          <w:rFonts w:ascii="Times New Roman" w:hAnsi="Times New Roman"/>
          <w:szCs w:val="24"/>
        </w:rPr>
      </w:pPr>
      <w:r w:rsidRPr="00F017FB">
        <w:rPr>
          <w:rFonts w:ascii="Times New Roman" w:hAnsi="Times New Roman"/>
          <w:b/>
          <w:bCs/>
          <w:szCs w:val="24"/>
        </w:rPr>
        <w:t>Phone Number:</w:t>
      </w:r>
      <w:r w:rsidRPr="00F017FB">
        <w:rPr>
          <w:rFonts w:ascii="Times New Roman" w:hAnsi="Times New Roman"/>
          <w:szCs w:val="24"/>
        </w:rPr>
        <w:t xml:space="preserve"> _______________________________________</w:t>
      </w:r>
    </w:p>
    <w:p w14:paraId="194B94A9" w14:textId="77777777" w:rsidR="00F017FB" w:rsidRPr="00F017FB" w:rsidRDefault="00F017FB" w:rsidP="00F017FB">
      <w:pPr>
        <w:numPr>
          <w:ilvl w:val="0"/>
          <w:numId w:val="6"/>
        </w:numPr>
        <w:spacing w:before="100" w:beforeAutospacing="1" w:after="100" w:afterAutospacing="1"/>
        <w:rPr>
          <w:rFonts w:ascii="Times New Roman" w:hAnsi="Times New Roman"/>
          <w:szCs w:val="24"/>
        </w:rPr>
      </w:pPr>
      <w:r w:rsidRPr="00F017FB">
        <w:rPr>
          <w:rFonts w:ascii="Times New Roman" w:hAnsi="Times New Roman"/>
          <w:b/>
          <w:bCs/>
          <w:szCs w:val="24"/>
        </w:rPr>
        <w:t>Email:</w:t>
      </w:r>
      <w:r w:rsidRPr="00F017FB">
        <w:rPr>
          <w:rFonts w:ascii="Times New Roman" w:hAnsi="Times New Roman"/>
          <w:szCs w:val="24"/>
        </w:rPr>
        <w:t xml:space="preserve"> ______________________________________________</w:t>
      </w:r>
    </w:p>
    <w:p w14:paraId="0392D06B"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b/>
          <w:bCs/>
          <w:szCs w:val="24"/>
        </w:rPr>
        <w:t>Date of Grievance Submission:</w:t>
      </w:r>
      <w:r w:rsidRPr="00F017FB">
        <w:rPr>
          <w:rFonts w:ascii="Times New Roman" w:hAnsi="Times New Roman"/>
          <w:szCs w:val="24"/>
        </w:rPr>
        <w:t xml:space="preserve"> _____________________________</w:t>
      </w:r>
    </w:p>
    <w:p w14:paraId="3252551D" w14:textId="77777777" w:rsidR="00F017FB" w:rsidRPr="00F017FB" w:rsidRDefault="00F017FB" w:rsidP="00F017FB">
      <w:pPr>
        <w:rPr>
          <w:rFonts w:ascii="Times New Roman" w:hAnsi="Times New Roman"/>
          <w:szCs w:val="24"/>
        </w:rPr>
      </w:pPr>
      <w:r w:rsidRPr="00F017FB">
        <w:rPr>
          <w:rFonts w:ascii="Times New Roman" w:hAnsi="Times New Roman"/>
          <w:szCs w:val="24"/>
        </w:rPr>
        <w:pict w14:anchorId="58935DAC">
          <v:rect id="_x0000_i1027" style="width:0;height:1.5pt" o:hralign="center" o:hrstd="t" o:hr="t" fillcolor="#a0a0a0" stroked="f"/>
        </w:pict>
      </w:r>
    </w:p>
    <w:p w14:paraId="1B9814E0"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b/>
          <w:bCs/>
          <w:szCs w:val="24"/>
        </w:rPr>
        <w:t>Grievance Details:</w:t>
      </w:r>
    </w:p>
    <w:p w14:paraId="346598F6" w14:textId="77777777" w:rsidR="00F017FB" w:rsidRPr="00F017FB" w:rsidRDefault="00F017FB" w:rsidP="00F017FB">
      <w:pPr>
        <w:numPr>
          <w:ilvl w:val="0"/>
          <w:numId w:val="7"/>
        </w:numPr>
        <w:spacing w:before="100" w:beforeAutospacing="1" w:after="100" w:afterAutospacing="1"/>
        <w:rPr>
          <w:rFonts w:ascii="Times New Roman" w:hAnsi="Times New Roman"/>
          <w:szCs w:val="24"/>
        </w:rPr>
      </w:pPr>
      <w:r w:rsidRPr="00F017FB">
        <w:rPr>
          <w:rFonts w:ascii="Times New Roman" w:hAnsi="Times New Roman"/>
          <w:b/>
          <w:bCs/>
          <w:szCs w:val="24"/>
        </w:rPr>
        <w:t>Date(s) of Incident:</w:t>
      </w:r>
      <w:r w:rsidRPr="00F017FB">
        <w:rPr>
          <w:rFonts w:ascii="Times New Roman" w:hAnsi="Times New Roman"/>
          <w:szCs w:val="24"/>
        </w:rPr>
        <w:t xml:space="preserve"> ____________________________________</w:t>
      </w:r>
    </w:p>
    <w:p w14:paraId="38A9E910" w14:textId="77777777" w:rsidR="00F017FB" w:rsidRPr="00F017FB" w:rsidRDefault="00F017FB" w:rsidP="00F017FB">
      <w:pPr>
        <w:numPr>
          <w:ilvl w:val="0"/>
          <w:numId w:val="7"/>
        </w:numPr>
        <w:spacing w:before="100" w:beforeAutospacing="1" w:after="100" w:afterAutospacing="1"/>
        <w:rPr>
          <w:rFonts w:ascii="Times New Roman" w:hAnsi="Times New Roman"/>
          <w:szCs w:val="24"/>
        </w:rPr>
      </w:pPr>
      <w:r w:rsidRPr="00F017FB">
        <w:rPr>
          <w:rFonts w:ascii="Times New Roman" w:hAnsi="Times New Roman"/>
          <w:b/>
          <w:bCs/>
          <w:szCs w:val="24"/>
        </w:rPr>
        <w:t>Location of Incident:</w:t>
      </w:r>
      <w:r w:rsidRPr="00F017FB">
        <w:rPr>
          <w:rFonts w:ascii="Times New Roman" w:hAnsi="Times New Roman"/>
          <w:szCs w:val="24"/>
        </w:rPr>
        <w:t xml:space="preserve"> ___________________________________</w:t>
      </w:r>
    </w:p>
    <w:p w14:paraId="695EE087" w14:textId="77777777" w:rsidR="00F017FB" w:rsidRPr="00F017FB" w:rsidRDefault="00F017FB" w:rsidP="00F017FB">
      <w:pPr>
        <w:numPr>
          <w:ilvl w:val="0"/>
          <w:numId w:val="7"/>
        </w:numPr>
        <w:spacing w:before="100" w:beforeAutospacing="1" w:after="100" w:afterAutospacing="1"/>
        <w:rPr>
          <w:rFonts w:ascii="Times New Roman" w:hAnsi="Times New Roman"/>
          <w:szCs w:val="24"/>
        </w:rPr>
      </w:pPr>
      <w:r w:rsidRPr="00F017FB">
        <w:rPr>
          <w:rFonts w:ascii="Times New Roman" w:hAnsi="Times New Roman"/>
          <w:b/>
          <w:bCs/>
          <w:szCs w:val="24"/>
        </w:rPr>
        <w:t>Description of the Grievance/Complaint (Please provide as much detail as possible):</w:t>
      </w:r>
    </w:p>
    <w:p w14:paraId="77D89373" w14:textId="77777777" w:rsidR="00F017FB" w:rsidRPr="00F017FB" w:rsidRDefault="00F017FB" w:rsidP="00F017FB">
      <w:pPr>
        <w:ind w:left="720"/>
        <w:rPr>
          <w:rFonts w:ascii="Times New Roman" w:hAnsi="Times New Roman"/>
          <w:szCs w:val="24"/>
        </w:rPr>
      </w:pPr>
      <w:r w:rsidRPr="00F017FB">
        <w:rPr>
          <w:rFonts w:ascii="Times New Roman" w:hAnsi="Times New Roman"/>
          <w:szCs w:val="24"/>
        </w:rPr>
        <w:pict w14:anchorId="287D7BC2">
          <v:rect id="_x0000_i1028" style="width:0;height:1.5pt" o:hralign="center" o:hrstd="t" o:hr="t" fillcolor="#a0a0a0" stroked="f"/>
        </w:pict>
      </w:r>
    </w:p>
    <w:p w14:paraId="4A9D9F02" w14:textId="77777777" w:rsidR="00F017FB" w:rsidRPr="00F017FB" w:rsidRDefault="00F017FB" w:rsidP="00F017FB">
      <w:pPr>
        <w:ind w:left="720"/>
        <w:rPr>
          <w:rFonts w:ascii="Times New Roman" w:hAnsi="Times New Roman"/>
          <w:szCs w:val="24"/>
        </w:rPr>
      </w:pPr>
      <w:r w:rsidRPr="00F017FB">
        <w:rPr>
          <w:rFonts w:ascii="Times New Roman" w:hAnsi="Times New Roman"/>
          <w:szCs w:val="24"/>
        </w:rPr>
        <w:pict w14:anchorId="71018702">
          <v:rect id="_x0000_i1029" style="width:0;height:1.5pt" o:hralign="center" o:hrstd="t" o:hr="t" fillcolor="#a0a0a0" stroked="f"/>
        </w:pict>
      </w:r>
    </w:p>
    <w:p w14:paraId="1BE9EFDD" w14:textId="77777777" w:rsidR="00F017FB" w:rsidRPr="00F017FB" w:rsidRDefault="00F017FB" w:rsidP="00F017FB">
      <w:pPr>
        <w:ind w:left="720"/>
        <w:rPr>
          <w:rFonts w:ascii="Times New Roman" w:hAnsi="Times New Roman"/>
          <w:szCs w:val="24"/>
        </w:rPr>
      </w:pPr>
      <w:r w:rsidRPr="00F017FB">
        <w:rPr>
          <w:rFonts w:ascii="Times New Roman" w:hAnsi="Times New Roman"/>
          <w:szCs w:val="24"/>
        </w:rPr>
        <w:pict w14:anchorId="62A54725">
          <v:rect id="_x0000_i1030" style="width:0;height:1.5pt" o:hralign="center" o:hrstd="t" o:hr="t" fillcolor="#a0a0a0" stroked="f"/>
        </w:pict>
      </w:r>
    </w:p>
    <w:p w14:paraId="78A3A67B" w14:textId="77777777" w:rsidR="00F017FB" w:rsidRPr="00F017FB" w:rsidRDefault="00F017FB" w:rsidP="00F017FB">
      <w:pPr>
        <w:ind w:left="720"/>
        <w:rPr>
          <w:rFonts w:ascii="Times New Roman" w:hAnsi="Times New Roman"/>
          <w:szCs w:val="24"/>
        </w:rPr>
      </w:pPr>
      <w:r w:rsidRPr="00F017FB">
        <w:rPr>
          <w:rFonts w:ascii="Times New Roman" w:hAnsi="Times New Roman"/>
          <w:szCs w:val="24"/>
        </w:rPr>
        <w:pict w14:anchorId="79A7342C">
          <v:rect id="_x0000_i1031" style="width:0;height:1.5pt" o:hralign="center" o:hrstd="t" o:hr="t" fillcolor="#a0a0a0" stroked="f"/>
        </w:pict>
      </w:r>
    </w:p>
    <w:p w14:paraId="3936BB8A" w14:textId="77777777" w:rsidR="00F017FB" w:rsidRPr="00F017FB" w:rsidRDefault="00F017FB" w:rsidP="00F017FB">
      <w:pPr>
        <w:spacing w:beforeAutospacing="1" w:afterAutospacing="1"/>
        <w:ind w:left="720"/>
        <w:rPr>
          <w:rFonts w:ascii="Times New Roman" w:hAnsi="Times New Roman"/>
          <w:szCs w:val="24"/>
        </w:rPr>
      </w:pPr>
      <w:r w:rsidRPr="00F017FB">
        <w:rPr>
          <w:rFonts w:ascii="Times New Roman" w:hAnsi="Times New Roman"/>
          <w:szCs w:val="24"/>
        </w:rPr>
        <w:t>(Attach additional pages if necessary)</w:t>
      </w:r>
    </w:p>
    <w:p w14:paraId="03C5648B"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b/>
          <w:bCs/>
          <w:szCs w:val="24"/>
        </w:rPr>
        <w:t>Names of individuals involved (if applicable):</w:t>
      </w:r>
    </w:p>
    <w:p w14:paraId="46AEDFF1" w14:textId="77777777" w:rsidR="00F017FB" w:rsidRPr="00F017FB" w:rsidRDefault="00F017FB" w:rsidP="00F017FB">
      <w:pPr>
        <w:rPr>
          <w:rFonts w:ascii="Times New Roman" w:hAnsi="Times New Roman"/>
          <w:szCs w:val="24"/>
        </w:rPr>
      </w:pPr>
      <w:r w:rsidRPr="00F017FB">
        <w:rPr>
          <w:rFonts w:ascii="Times New Roman" w:hAnsi="Times New Roman"/>
          <w:szCs w:val="24"/>
        </w:rPr>
        <w:pict w14:anchorId="1E89851B">
          <v:rect id="_x0000_i1032" style="width:0;height:1.5pt" o:hralign="center" o:hrstd="t" o:hr="t" fillcolor="#a0a0a0" stroked="f"/>
        </w:pict>
      </w:r>
    </w:p>
    <w:p w14:paraId="3DD20A46"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b/>
          <w:bCs/>
          <w:szCs w:val="24"/>
        </w:rPr>
        <w:t>Have you tried to resolve the issue informally? If yes, please describe what steps were taken and the outcome:</w:t>
      </w:r>
    </w:p>
    <w:p w14:paraId="3DE10495" w14:textId="77777777" w:rsidR="00F017FB" w:rsidRPr="00F017FB" w:rsidRDefault="00F017FB" w:rsidP="00F017FB">
      <w:pPr>
        <w:rPr>
          <w:rFonts w:ascii="Times New Roman" w:hAnsi="Times New Roman"/>
          <w:szCs w:val="24"/>
        </w:rPr>
      </w:pPr>
      <w:r w:rsidRPr="00F017FB">
        <w:rPr>
          <w:rFonts w:ascii="Times New Roman" w:hAnsi="Times New Roman"/>
          <w:szCs w:val="24"/>
        </w:rPr>
        <w:pict w14:anchorId="1CC41FDF">
          <v:rect id="_x0000_i1033" style="width:0;height:1.5pt" o:hralign="center" o:hrstd="t" o:hr="t" fillcolor="#a0a0a0" stroked="f"/>
        </w:pict>
      </w:r>
    </w:p>
    <w:p w14:paraId="7C79AA35"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b/>
          <w:bCs/>
          <w:szCs w:val="24"/>
        </w:rPr>
        <w:t>Desired Outcome:</w:t>
      </w:r>
      <w:r w:rsidRPr="00F017FB">
        <w:rPr>
          <w:rFonts w:ascii="Times New Roman" w:hAnsi="Times New Roman"/>
          <w:szCs w:val="24"/>
        </w:rPr>
        <w:br/>
        <w:t>What action or resolution are you seeking?</w:t>
      </w:r>
    </w:p>
    <w:p w14:paraId="6283AA8A" w14:textId="77777777" w:rsidR="00F017FB" w:rsidRPr="00F017FB" w:rsidRDefault="00F017FB" w:rsidP="00F017FB">
      <w:pPr>
        <w:rPr>
          <w:rFonts w:ascii="Times New Roman" w:hAnsi="Times New Roman"/>
          <w:szCs w:val="24"/>
        </w:rPr>
      </w:pPr>
      <w:r w:rsidRPr="00F017FB">
        <w:rPr>
          <w:rFonts w:ascii="Times New Roman" w:hAnsi="Times New Roman"/>
          <w:szCs w:val="24"/>
        </w:rPr>
        <w:pict w14:anchorId="2B07774B">
          <v:rect id="_x0000_i1034" style="width:0;height:1.5pt" o:hralign="center" o:hrstd="t" o:hr="t" fillcolor="#a0a0a0" stroked="f"/>
        </w:pict>
      </w:r>
    </w:p>
    <w:p w14:paraId="70325090" w14:textId="77777777" w:rsidR="00F017FB" w:rsidRPr="00F017FB" w:rsidRDefault="00F017FB" w:rsidP="00F017FB">
      <w:pPr>
        <w:rPr>
          <w:rFonts w:ascii="Times New Roman" w:hAnsi="Times New Roman"/>
          <w:szCs w:val="24"/>
        </w:rPr>
      </w:pPr>
      <w:r w:rsidRPr="00F017FB">
        <w:rPr>
          <w:rFonts w:ascii="Times New Roman" w:hAnsi="Times New Roman"/>
          <w:szCs w:val="24"/>
        </w:rPr>
        <w:pict w14:anchorId="58784472">
          <v:rect id="_x0000_i1035" style="width:0;height:1.5pt" o:hralign="center" o:hrstd="t" o:hr="t" fillcolor="#a0a0a0" stroked="f"/>
        </w:pict>
      </w:r>
    </w:p>
    <w:p w14:paraId="55499BBF"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b/>
          <w:bCs/>
          <w:szCs w:val="24"/>
        </w:rPr>
        <w:t>Client Signature:</w:t>
      </w:r>
      <w:r w:rsidRPr="00F017FB">
        <w:rPr>
          <w:rFonts w:ascii="Times New Roman" w:hAnsi="Times New Roman"/>
          <w:szCs w:val="24"/>
        </w:rPr>
        <w:t xml:space="preserve"> _______________________________________</w:t>
      </w:r>
      <w:r w:rsidRPr="00F017FB">
        <w:rPr>
          <w:rFonts w:ascii="Times New Roman" w:hAnsi="Times New Roman"/>
          <w:szCs w:val="24"/>
        </w:rPr>
        <w:br/>
      </w:r>
      <w:r w:rsidRPr="00F017FB">
        <w:rPr>
          <w:rFonts w:ascii="Times New Roman" w:hAnsi="Times New Roman"/>
          <w:b/>
          <w:bCs/>
          <w:szCs w:val="24"/>
        </w:rPr>
        <w:t>Date:</w:t>
      </w:r>
      <w:r w:rsidRPr="00F017FB">
        <w:rPr>
          <w:rFonts w:ascii="Times New Roman" w:hAnsi="Times New Roman"/>
          <w:szCs w:val="24"/>
        </w:rPr>
        <w:t xml:space="preserve"> _________________________________________________</w:t>
      </w:r>
    </w:p>
    <w:p w14:paraId="03E8DCE9"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b/>
          <w:bCs/>
          <w:szCs w:val="24"/>
        </w:rPr>
        <w:t>For Office Use Only:</w:t>
      </w:r>
    </w:p>
    <w:p w14:paraId="176F870D" w14:textId="77777777" w:rsidR="00F017FB" w:rsidRPr="00F017FB" w:rsidRDefault="00F017FB" w:rsidP="00F017FB">
      <w:pPr>
        <w:numPr>
          <w:ilvl w:val="0"/>
          <w:numId w:val="8"/>
        </w:numPr>
        <w:spacing w:before="100" w:beforeAutospacing="1" w:after="100" w:afterAutospacing="1"/>
        <w:rPr>
          <w:rFonts w:ascii="Times New Roman" w:hAnsi="Times New Roman"/>
          <w:szCs w:val="24"/>
        </w:rPr>
      </w:pPr>
      <w:r w:rsidRPr="00F017FB">
        <w:rPr>
          <w:rFonts w:ascii="Times New Roman" w:hAnsi="Times New Roman"/>
          <w:b/>
          <w:bCs/>
          <w:szCs w:val="24"/>
        </w:rPr>
        <w:t>Date Grievance Received:</w:t>
      </w:r>
      <w:r w:rsidRPr="00F017FB">
        <w:rPr>
          <w:rFonts w:ascii="Times New Roman" w:hAnsi="Times New Roman"/>
          <w:szCs w:val="24"/>
        </w:rPr>
        <w:t xml:space="preserve"> _______________________________</w:t>
      </w:r>
    </w:p>
    <w:p w14:paraId="2C9CBE3D" w14:textId="77777777" w:rsidR="00F017FB" w:rsidRPr="00F017FB" w:rsidRDefault="00F017FB" w:rsidP="00F017FB">
      <w:pPr>
        <w:numPr>
          <w:ilvl w:val="0"/>
          <w:numId w:val="8"/>
        </w:numPr>
        <w:spacing w:before="100" w:beforeAutospacing="1" w:after="100" w:afterAutospacing="1"/>
        <w:rPr>
          <w:rFonts w:ascii="Times New Roman" w:hAnsi="Times New Roman"/>
          <w:szCs w:val="24"/>
        </w:rPr>
      </w:pPr>
      <w:r w:rsidRPr="00F017FB">
        <w:rPr>
          <w:rFonts w:ascii="Times New Roman" w:hAnsi="Times New Roman"/>
          <w:b/>
          <w:bCs/>
          <w:szCs w:val="24"/>
        </w:rPr>
        <w:t>Investigator Assigned:</w:t>
      </w:r>
      <w:r w:rsidRPr="00F017FB">
        <w:rPr>
          <w:rFonts w:ascii="Times New Roman" w:hAnsi="Times New Roman"/>
          <w:szCs w:val="24"/>
        </w:rPr>
        <w:t xml:space="preserve"> _________________________________</w:t>
      </w:r>
    </w:p>
    <w:p w14:paraId="143AECB3" w14:textId="77777777" w:rsidR="00F017FB" w:rsidRPr="00F017FB" w:rsidRDefault="00F017FB" w:rsidP="00F017FB">
      <w:pPr>
        <w:numPr>
          <w:ilvl w:val="0"/>
          <w:numId w:val="8"/>
        </w:numPr>
        <w:spacing w:before="100" w:beforeAutospacing="1" w:after="100" w:afterAutospacing="1"/>
        <w:rPr>
          <w:rFonts w:ascii="Times New Roman" w:hAnsi="Times New Roman"/>
          <w:szCs w:val="24"/>
        </w:rPr>
      </w:pPr>
      <w:r w:rsidRPr="00F017FB">
        <w:rPr>
          <w:rFonts w:ascii="Times New Roman" w:hAnsi="Times New Roman"/>
          <w:b/>
          <w:bCs/>
          <w:szCs w:val="24"/>
        </w:rPr>
        <w:lastRenderedPageBreak/>
        <w:t>Investigation Start Date:</w:t>
      </w:r>
      <w:r w:rsidRPr="00F017FB">
        <w:rPr>
          <w:rFonts w:ascii="Times New Roman" w:hAnsi="Times New Roman"/>
          <w:szCs w:val="24"/>
        </w:rPr>
        <w:t xml:space="preserve"> _______________________________</w:t>
      </w:r>
    </w:p>
    <w:p w14:paraId="33974DE5" w14:textId="77777777" w:rsidR="00F017FB" w:rsidRPr="00F017FB" w:rsidRDefault="00F017FB" w:rsidP="00F017FB">
      <w:pPr>
        <w:numPr>
          <w:ilvl w:val="0"/>
          <w:numId w:val="8"/>
        </w:numPr>
        <w:spacing w:before="100" w:beforeAutospacing="1" w:after="100" w:afterAutospacing="1"/>
        <w:rPr>
          <w:rFonts w:ascii="Times New Roman" w:hAnsi="Times New Roman"/>
          <w:szCs w:val="24"/>
        </w:rPr>
      </w:pPr>
      <w:r w:rsidRPr="00F017FB">
        <w:rPr>
          <w:rFonts w:ascii="Times New Roman" w:hAnsi="Times New Roman"/>
          <w:b/>
          <w:bCs/>
          <w:szCs w:val="24"/>
        </w:rPr>
        <w:t>Investigation End Date:</w:t>
      </w:r>
      <w:r w:rsidRPr="00F017FB">
        <w:rPr>
          <w:rFonts w:ascii="Times New Roman" w:hAnsi="Times New Roman"/>
          <w:szCs w:val="24"/>
        </w:rPr>
        <w:t xml:space="preserve"> _______________________________</w:t>
      </w:r>
    </w:p>
    <w:p w14:paraId="4E940CE1" w14:textId="77777777" w:rsidR="00F017FB" w:rsidRPr="00F017FB" w:rsidRDefault="00F017FB" w:rsidP="00F017FB">
      <w:pPr>
        <w:numPr>
          <w:ilvl w:val="0"/>
          <w:numId w:val="8"/>
        </w:numPr>
        <w:spacing w:before="100" w:beforeAutospacing="1" w:after="100" w:afterAutospacing="1"/>
        <w:rPr>
          <w:rFonts w:ascii="Times New Roman" w:hAnsi="Times New Roman"/>
          <w:szCs w:val="24"/>
        </w:rPr>
      </w:pPr>
      <w:r w:rsidRPr="00F017FB">
        <w:rPr>
          <w:rFonts w:ascii="Times New Roman" w:hAnsi="Times New Roman"/>
          <w:b/>
          <w:bCs/>
          <w:szCs w:val="24"/>
        </w:rPr>
        <w:t>Resolution Date:</w:t>
      </w:r>
      <w:r w:rsidRPr="00F017FB">
        <w:rPr>
          <w:rFonts w:ascii="Times New Roman" w:hAnsi="Times New Roman"/>
          <w:szCs w:val="24"/>
        </w:rPr>
        <w:t xml:space="preserve"> ______________________________________</w:t>
      </w:r>
    </w:p>
    <w:p w14:paraId="20BEE08B" w14:textId="77777777" w:rsidR="00F017FB" w:rsidRPr="00F017FB" w:rsidRDefault="00F017FB" w:rsidP="00F017FB">
      <w:pPr>
        <w:numPr>
          <w:ilvl w:val="0"/>
          <w:numId w:val="8"/>
        </w:numPr>
        <w:spacing w:before="100" w:beforeAutospacing="1" w:after="100" w:afterAutospacing="1"/>
        <w:rPr>
          <w:rFonts w:ascii="Times New Roman" w:hAnsi="Times New Roman"/>
          <w:szCs w:val="24"/>
        </w:rPr>
      </w:pPr>
      <w:r w:rsidRPr="00F017FB">
        <w:rPr>
          <w:rFonts w:ascii="Times New Roman" w:hAnsi="Times New Roman"/>
          <w:b/>
          <w:bCs/>
          <w:szCs w:val="24"/>
        </w:rPr>
        <w:t>Outcome:</w:t>
      </w:r>
      <w:r w:rsidRPr="00F017FB">
        <w:rPr>
          <w:rFonts w:ascii="Times New Roman" w:hAnsi="Times New Roman"/>
          <w:szCs w:val="24"/>
        </w:rPr>
        <w:t xml:space="preserve"> _____________________________________________</w:t>
      </w:r>
    </w:p>
    <w:p w14:paraId="55B8EEF0" w14:textId="77777777" w:rsidR="00F017FB" w:rsidRPr="00F017FB" w:rsidRDefault="00F017FB" w:rsidP="00F017FB">
      <w:pPr>
        <w:rPr>
          <w:rFonts w:ascii="Times New Roman" w:hAnsi="Times New Roman"/>
          <w:szCs w:val="24"/>
        </w:rPr>
      </w:pPr>
      <w:r w:rsidRPr="00F017FB">
        <w:rPr>
          <w:rFonts w:ascii="Times New Roman" w:hAnsi="Times New Roman"/>
          <w:szCs w:val="24"/>
        </w:rPr>
        <w:pict w14:anchorId="18E6BF34">
          <v:rect id="_x0000_i1036" style="width:0;height:1.5pt" o:hralign="center" o:hrstd="t" o:hr="t" fillcolor="#a0a0a0" stroked="f"/>
        </w:pict>
      </w:r>
    </w:p>
    <w:p w14:paraId="32B3611A" w14:textId="77777777" w:rsidR="00F017FB" w:rsidRPr="00F017FB" w:rsidRDefault="00F017FB" w:rsidP="00F017FB">
      <w:pPr>
        <w:spacing w:before="100" w:beforeAutospacing="1" w:after="100" w:afterAutospacing="1"/>
        <w:outlineLvl w:val="2"/>
        <w:rPr>
          <w:rFonts w:ascii="Times New Roman" w:hAnsi="Times New Roman"/>
          <w:b/>
          <w:bCs/>
          <w:sz w:val="27"/>
          <w:szCs w:val="27"/>
        </w:rPr>
      </w:pPr>
      <w:r w:rsidRPr="00F017FB">
        <w:rPr>
          <w:rFonts w:ascii="Times New Roman" w:hAnsi="Times New Roman"/>
          <w:b/>
          <w:bCs/>
          <w:sz w:val="27"/>
          <w:szCs w:val="27"/>
        </w:rPr>
        <w:t>Confidentiality:</w:t>
      </w:r>
    </w:p>
    <w:p w14:paraId="26A0FC36" w14:textId="77777777" w:rsidR="00F017FB" w:rsidRPr="00F017FB" w:rsidRDefault="00F017FB" w:rsidP="00F017FB">
      <w:pPr>
        <w:spacing w:before="100" w:beforeAutospacing="1" w:after="100" w:afterAutospacing="1"/>
        <w:rPr>
          <w:rFonts w:ascii="Times New Roman" w:hAnsi="Times New Roman"/>
          <w:szCs w:val="24"/>
        </w:rPr>
      </w:pPr>
      <w:r w:rsidRPr="00F017FB">
        <w:rPr>
          <w:rFonts w:ascii="Times New Roman" w:hAnsi="Times New Roman"/>
          <w:szCs w:val="24"/>
        </w:rPr>
        <w:t>All grievances and complaints will be treated with the utmost confidentiality, and information will only be shared on a need-to-know basis during the investigation and resolution process.</w:t>
      </w:r>
    </w:p>
    <w:p w14:paraId="42DF9BDE" w14:textId="77777777" w:rsidR="000B5EC8" w:rsidRPr="00476C13" w:rsidRDefault="000B5EC8" w:rsidP="00F22CD1">
      <w:pPr>
        <w:pStyle w:val="Header"/>
        <w:tabs>
          <w:tab w:val="clear" w:pos="4320"/>
          <w:tab w:val="clear" w:pos="8640"/>
        </w:tabs>
        <w:jc w:val="both"/>
        <w:rPr>
          <w:rFonts w:ascii="Century" w:hAnsi="Century" w:cs="Tahoma"/>
          <w:b/>
          <w:sz w:val="20"/>
        </w:rPr>
      </w:pPr>
    </w:p>
    <w:sectPr w:rsidR="000B5EC8" w:rsidRPr="00476C13" w:rsidSect="008041F3">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350A0" w14:textId="77777777" w:rsidR="00D66338" w:rsidRDefault="00D66338" w:rsidP="00F71C46">
      <w:r>
        <w:separator/>
      </w:r>
    </w:p>
  </w:endnote>
  <w:endnote w:type="continuationSeparator" w:id="0">
    <w:p w14:paraId="754BB925" w14:textId="77777777" w:rsidR="00D66338" w:rsidRDefault="00D66338" w:rsidP="00F7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55AB" w14:textId="003D0344" w:rsidR="00540850" w:rsidRPr="00540850" w:rsidRDefault="00E64B00" w:rsidP="00540850">
    <w:pPr>
      <w:pStyle w:val="Footer"/>
      <w:jc w:val="center"/>
      <w:rPr>
        <w:rFonts w:ascii="Comic Sans MS" w:hAnsi="Comic Sans MS"/>
        <w:sz w:val="22"/>
        <w:szCs w:val="22"/>
      </w:rPr>
    </w:pPr>
    <w:r>
      <w:rPr>
        <w:rFonts w:ascii="Comic Sans MS" w:hAnsi="Comic Sans MS"/>
        <w:sz w:val="22"/>
        <w:szCs w:val="22"/>
      </w:rPr>
      <w:t>California Benefits Support Center</w:t>
    </w:r>
    <w:r w:rsidR="00540850" w:rsidRPr="00540850">
      <w:rPr>
        <w:rFonts w:ascii="Comic Sans MS" w:hAnsi="Comic Sans MS"/>
        <w:sz w:val="22"/>
        <w:szCs w:val="22"/>
      </w:rPr>
      <w:t xml:space="preserve"> </w:t>
    </w:r>
    <w:r w:rsidR="00540850">
      <w:rPr>
        <w:rFonts w:ascii="Comic Sans MS" w:hAnsi="Comic Sans MS"/>
        <w:sz w:val="22"/>
        <w:szCs w:val="22"/>
      </w:rPr>
      <w:t xml:space="preserve">        </w:t>
    </w:r>
    <w:r w:rsidR="00540850" w:rsidRPr="00540850">
      <w:rPr>
        <w:rFonts w:ascii="Comic Sans MS" w:hAnsi="Comic Sans MS"/>
        <w:sz w:val="22"/>
        <w:szCs w:val="22"/>
      </w:rPr>
      <w:t xml:space="preserve">(562) </w:t>
    </w:r>
    <w:r>
      <w:rPr>
        <w:rFonts w:ascii="Comic Sans MS" w:hAnsi="Comic Sans MS"/>
        <w:sz w:val="22"/>
        <w:szCs w:val="22"/>
      </w:rPr>
      <w:t>518</w:t>
    </w:r>
    <w:r w:rsidR="00540850" w:rsidRPr="00540850">
      <w:rPr>
        <w:rFonts w:ascii="Comic Sans MS" w:hAnsi="Comic Sans MS"/>
        <w:sz w:val="22"/>
        <w:szCs w:val="22"/>
      </w:rPr>
      <w:t>-</w:t>
    </w:r>
    <w:r>
      <w:rPr>
        <w:rFonts w:ascii="Comic Sans MS" w:hAnsi="Comic Sans MS"/>
        <w:sz w:val="22"/>
        <w:szCs w:val="22"/>
      </w:rPr>
      <w:t xml:space="preserve">9820   </w:t>
    </w:r>
    <w:r w:rsidR="00540850" w:rsidRPr="00540850">
      <w:rPr>
        <w:rFonts w:ascii="Comic Sans MS" w:hAnsi="Comic Sans MS"/>
        <w:sz w:val="22"/>
        <w:szCs w:val="22"/>
      </w:rPr>
      <w:t xml:space="preserve">       </w:t>
    </w:r>
    <w:r w:rsidR="00540850">
      <w:rPr>
        <w:rFonts w:ascii="Comic Sans MS" w:hAnsi="Comic Sans MS"/>
        <w:sz w:val="22"/>
        <w:szCs w:val="22"/>
      </w:rPr>
      <w:t>www.</w:t>
    </w:r>
    <w:r>
      <w:rPr>
        <w:rFonts w:ascii="Comic Sans MS" w:hAnsi="Comic Sans MS"/>
        <w:sz w:val="22"/>
        <w:szCs w:val="22"/>
      </w:rPr>
      <w:t>CaBenefitsSupport.com</w:t>
    </w:r>
    <w:r w:rsidR="00540850" w:rsidRPr="00540850">
      <w:rPr>
        <w:rFonts w:ascii="Comic Sans MS" w:hAnsi="Comic Sans M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42DF" w14:textId="77777777" w:rsidR="00D66338" w:rsidRDefault="00D66338" w:rsidP="00F71C46">
      <w:r>
        <w:separator/>
      </w:r>
    </w:p>
  </w:footnote>
  <w:footnote w:type="continuationSeparator" w:id="0">
    <w:p w14:paraId="0F68FA89" w14:textId="77777777" w:rsidR="00D66338" w:rsidRDefault="00D66338" w:rsidP="00F7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BE24" w14:textId="77777777" w:rsidR="00F71C46" w:rsidRDefault="00F71C46" w:rsidP="005408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786F"/>
    <w:multiLevelType w:val="multilevel"/>
    <w:tmpl w:val="1544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22118"/>
    <w:multiLevelType w:val="multilevel"/>
    <w:tmpl w:val="A3742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C626A"/>
    <w:multiLevelType w:val="multilevel"/>
    <w:tmpl w:val="9402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E5200"/>
    <w:multiLevelType w:val="multilevel"/>
    <w:tmpl w:val="1AB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B80E8F"/>
    <w:multiLevelType w:val="multilevel"/>
    <w:tmpl w:val="879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2274C"/>
    <w:multiLevelType w:val="multilevel"/>
    <w:tmpl w:val="6F768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4400DD"/>
    <w:multiLevelType w:val="multilevel"/>
    <w:tmpl w:val="B4E8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3F235A"/>
    <w:multiLevelType w:val="multilevel"/>
    <w:tmpl w:val="E8E64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6931733">
    <w:abstractNumId w:val="5"/>
  </w:num>
  <w:num w:numId="2" w16cid:durableId="1787578874">
    <w:abstractNumId w:val="3"/>
  </w:num>
  <w:num w:numId="3" w16cid:durableId="810634535">
    <w:abstractNumId w:val="7"/>
  </w:num>
  <w:num w:numId="4" w16cid:durableId="1024554649">
    <w:abstractNumId w:val="6"/>
  </w:num>
  <w:num w:numId="5" w16cid:durableId="806894267">
    <w:abstractNumId w:val="1"/>
  </w:num>
  <w:num w:numId="6" w16cid:durableId="1583220125">
    <w:abstractNumId w:val="4"/>
  </w:num>
  <w:num w:numId="7" w16cid:durableId="1387295798">
    <w:abstractNumId w:val="2"/>
  </w:num>
  <w:num w:numId="8" w16cid:durableId="82354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D1"/>
    <w:rsid w:val="00011D85"/>
    <w:rsid w:val="000820CB"/>
    <w:rsid w:val="000949F7"/>
    <w:rsid w:val="000A587F"/>
    <w:rsid w:val="000B5EC8"/>
    <w:rsid w:val="000C199E"/>
    <w:rsid w:val="00121663"/>
    <w:rsid w:val="001405A4"/>
    <w:rsid w:val="00143BC0"/>
    <w:rsid w:val="001766DA"/>
    <w:rsid w:val="001A7CE5"/>
    <w:rsid w:val="001E5CE7"/>
    <w:rsid w:val="001F333A"/>
    <w:rsid w:val="002A22FC"/>
    <w:rsid w:val="002B1081"/>
    <w:rsid w:val="002C4180"/>
    <w:rsid w:val="00342423"/>
    <w:rsid w:val="00344AF6"/>
    <w:rsid w:val="003462CD"/>
    <w:rsid w:val="003540D8"/>
    <w:rsid w:val="00394496"/>
    <w:rsid w:val="003A1CE2"/>
    <w:rsid w:val="003F115A"/>
    <w:rsid w:val="00406D6F"/>
    <w:rsid w:val="00451C97"/>
    <w:rsid w:val="004632F6"/>
    <w:rsid w:val="00476C13"/>
    <w:rsid w:val="004954B4"/>
    <w:rsid w:val="004B2AA0"/>
    <w:rsid w:val="004C4559"/>
    <w:rsid w:val="004C4A55"/>
    <w:rsid w:val="004C6917"/>
    <w:rsid w:val="004E58A0"/>
    <w:rsid w:val="004E65D0"/>
    <w:rsid w:val="004F0A6B"/>
    <w:rsid w:val="0051711A"/>
    <w:rsid w:val="00540850"/>
    <w:rsid w:val="005417EA"/>
    <w:rsid w:val="005B379E"/>
    <w:rsid w:val="006168D6"/>
    <w:rsid w:val="0064014E"/>
    <w:rsid w:val="00656A44"/>
    <w:rsid w:val="0071218B"/>
    <w:rsid w:val="008041F3"/>
    <w:rsid w:val="00805F4B"/>
    <w:rsid w:val="0084764A"/>
    <w:rsid w:val="00904E1D"/>
    <w:rsid w:val="00942711"/>
    <w:rsid w:val="00947C67"/>
    <w:rsid w:val="00960331"/>
    <w:rsid w:val="00992D5B"/>
    <w:rsid w:val="009A1519"/>
    <w:rsid w:val="00A3601F"/>
    <w:rsid w:val="00A70F21"/>
    <w:rsid w:val="00AA124F"/>
    <w:rsid w:val="00AE543A"/>
    <w:rsid w:val="00B6208B"/>
    <w:rsid w:val="00BF3CB4"/>
    <w:rsid w:val="00C04C49"/>
    <w:rsid w:val="00C349A6"/>
    <w:rsid w:val="00C41F83"/>
    <w:rsid w:val="00CC3DB0"/>
    <w:rsid w:val="00CC79EE"/>
    <w:rsid w:val="00CE4A43"/>
    <w:rsid w:val="00D479FD"/>
    <w:rsid w:val="00D51D81"/>
    <w:rsid w:val="00D66338"/>
    <w:rsid w:val="00D854EC"/>
    <w:rsid w:val="00D917BA"/>
    <w:rsid w:val="00DE4C6B"/>
    <w:rsid w:val="00DE6C2D"/>
    <w:rsid w:val="00E11702"/>
    <w:rsid w:val="00E56D68"/>
    <w:rsid w:val="00E618FA"/>
    <w:rsid w:val="00E64B00"/>
    <w:rsid w:val="00E846D9"/>
    <w:rsid w:val="00F017FB"/>
    <w:rsid w:val="00F11550"/>
    <w:rsid w:val="00F22CD1"/>
    <w:rsid w:val="00F26C06"/>
    <w:rsid w:val="00F71C46"/>
    <w:rsid w:val="00FA0F64"/>
    <w:rsid w:val="00FC46BD"/>
    <w:rsid w:val="00FD310D"/>
    <w:rsid w:val="00FD5813"/>
    <w:rsid w:val="00FE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7B25E"/>
  <w15:docId w15:val="{7D8882E7-D10F-4F65-9047-4F5F6ED9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CD1"/>
    <w:rPr>
      <w:rFonts w:ascii="Arial" w:hAnsi="Arial"/>
      <w:sz w:val="24"/>
    </w:rPr>
  </w:style>
  <w:style w:type="paragraph" w:styleId="Heading1">
    <w:name w:val="heading 1"/>
    <w:basedOn w:val="Normal"/>
    <w:next w:val="Normal"/>
    <w:qFormat/>
    <w:rsid w:val="00F22CD1"/>
    <w:pPr>
      <w:keepNext/>
      <w:jc w:val="center"/>
      <w:outlineLvl w:val="0"/>
    </w:pPr>
    <w:rPr>
      <w:b/>
      <w:sz w:val="48"/>
    </w:rPr>
  </w:style>
  <w:style w:type="paragraph" w:styleId="Heading2">
    <w:name w:val="heading 2"/>
    <w:basedOn w:val="Normal"/>
    <w:next w:val="Normal"/>
    <w:qFormat/>
    <w:rsid w:val="00F22CD1"/>
    <w:pPr>
      <w:keepNext/>
      <w:jc w:val="center"/>
      <w:outlineLvl w:val="1"/>
    </w:pPr>
    <w:rPr>
      <w:sz w:val="28"/>
    </w:rPr>
  </w:style>
  <w:style w:type="paragraph" w:styleId="Heading3">
    <w:name w:val="heading 3"/>
    <w:basedOn w:val="Normal"/>
    <w:next w:val="Normal"/>
    <w:link w:val="Heading3Char"/>
    <w:semiHidden/>
    <w:unhideWhenUsed/>
    <w:qFormat/>
    <w:rsid w:val="00F017F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CD1"/>
    <w:pPr>
      <w:tabs>
        <w:tab w:val="center" w:pos="4320"/>
        <w:tab w:val="right" w:pos="8640"/>
      </w:tabs>
    </w:pPr>
  </w:style>
  <w:style w:type="paragraph" w:styleId="BodyText2">
    <w:name w:val="Body Text 2"/>
    <w:basedOn w:val="Normal"/>
    <w:rsid w:val="00F22CD1"/>
    <w:pPr>
      <w:jc w:val="both"/>
    </w:pPr>
    <w:rPr>
      <w:rFonts w:ascii="Footlight MT Light" w:hAnsi="Footlight MT Light"/>
      <w:color w:val="FF0000"/>
    </w:rPr>
  </w:style>
  <w:style w:type="paragraph" w:styleId="BodyText3">
    <w:name w:val="Body Text 3"/>
    <w:basedOn w:val="Normal"/>
    <w:rsid w:val="00F22CD1"/>
    <w:rPr>
      <w:sz w:val="20"/>
    </w:rPr>
  </w:style>
  <w:style w:type="paragraph" w:styleId="Title">
    <w:name w:val="Title"/>
    <w:basedOn w:val="Normal"/>
    <w:qFormat/>
    <w:rsid w:val="000B5EC8"/>
    <w:pPr>
      <w:jc w:val="center"/>
    </w:pPr>
    <w:rPr>
      <w:b/>
    </w:rPr>
  </w:style>
  <w:style w:type="table" w:styleId="TableGrid">
    <w:name w:val="Table Grid"/>
    <w:basedOn w:val="TableNormal"/>
    <w:rsid w:val="000B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71C46"/>
    <w:pPr>
      <w:tabs>
        <w:tab w:val="center" w:pos="4680"/>
        <w:tab w:val="right" w:pos="9360"/>
      </w:tabs>
    </w:pPr>
  </w:style>
  <w:style w:type="character" w:customStyle="1" w:styleId="FooterChar">
    <w:name w:val="Footer Char"/>
    <w:basedOn w:val="DefaultParagraphFont"/>
    <w:link w:val="Footer"/>
    <w:rsid w:val="00F71C46"/>
    <w:rPr>
      <w:rFonts w:ascii="Arial" w:hAnsi="Arial"/>
      <w:sz w:val="24"/>
    </w:rPr>
  </w:style>
  <w:style w:type="paragraph" w:styleId="BalloonText">
    <w:name w:val="Balloon Text"/>
    <w:basedOn w:val="Normal"/>
    <w:link w:val="BalloonTextChar"/>
    <w:semiHidden/>
    <w:unhideWhenUsed/>
    <w:rsid w:val="00540850"/>
    <w:rPr>
      <w:rFonts w:ascii="Segoe UI" w:hAnsi="Segoe UI" w:cs="Segoe UI"/>
      <w:sz w:val="18"/>
      <w:szCs w:val="18"/>
    </w:rPr>
  </w:style>
  <w:style w:type="character" w:customStyle="1" w:styleId="BalloonTextChar">
    <w:name w:val="Balloon Text Char"/>
    <w:basedOn w:val="DefaultParagraphFont"/>
    <w:link w:val="BalloonText"/>
    <w:semiHidden/>
    <w:rsid w:val="00540850"/>
    <w:rPr>
      <w:rFonts w:ascii="Segoe UI" w:hAnsi="Segoe UI" w:cs="Segoe UI"/>
      <w:sz w:val="18"/>
      <w:szCs w:val="18"/>
    </w:rPr>
  </w:style>
  <w:style w:type="character" w:styleId="Hyperlink">
    <w:name w:val="Hyperlink"/>
    <w:basedOn w:val="DefaultParagraphFont"/>
    <w:unhideWhenUsed/>
    <w:rsid w:val="00540850"/>
    <w:rPr>
      <w:color w:val="0000FF" w:themeColor="hyperlink"/>
      <w:u w:val="single"/>
    </w:rPr>
  </w:style>
  <w:style w:type="character" w:styleId="UnresolvedMention">
    <w:name w:val="Unresolved Mention"/>
    <w:basedOn w:val="DefaultParagraphFont"/>
    <w:uiPriority w:val="99"/>
    <w:semiHidden/>
    <w:unhideWhenUsed/>
    <w:rsid w:val="00E64B00"/>
    <w:rPr>
      <w:color w:val="605E5C"/>
      <w:shd w:val="clear" w:color="auto" w:fill="E1DFDD"/>
    </w:rPr>
  </w:style>
  <w:style w:type="character" w:customStyle="1" w:styleId="Heading3Char">
    <w:name w:val="Heading 3 Char"/>
    <w:basedOn w:val="DefaultParagraphFont"/>
    <w:link w:val="Heading3"/>
    <w:semiHidden/>
    <w:rsid w:val="00F017F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1665">
      <w:bodyDiv w:val="1"/>
      <w:marLeft w:val="0"/>
      <w:marRight w:val="0"/>
      <w:marTop w:val="0"/>
      <w:marBottom w:val="0"/>
      <w:divBdr>
        <w:top w:val="none" w:sz="0" w:space="0" w:color="auto"/>
        <w:left w:val="none" w:sz="0" w:space="0" w:color="auto"/>
        <w:bottom w:val="none" w:sz="0" w:space="0" w:color="auto"/>
        <w:right w:val="none" w:sz="0" w:space="0" w:color="auto"/>
      </w:divBdr>
    </w:div>
    <w:div w:id="2081754014">
      <w:bodyDiv w:val="1"/>
      <w:marLeft w:val="0"/>
      <w:marRight w:val="0"/>
      <w:marTop w:val="0"/>
      <w:marBottom w:val="0"/>
      <w:divBdr>
        <w:top w:val="none" w:sz="0" w:space="0" w:color="auto"/>
        <w:left w:val="none" w:sz="0" w:space="0" w:color="auto"/>
        <w:bottom w:val="none" w:sz="0" w:space="0" w:color="auto"/>
        <w:right w:val="none" w:sz="0" w:space="0" w:color="auto"/>
      </w:divBdr>
      <w:divsChild>
        <w:div w:id="746921829">
          <w:marLeft w:val="0"/>
          <w:marRight w:val="225"/>
          <w:marTop w:val="0"/>
          <w:marBottom w:val="0"/>
          <w:divBdr>
            <w:top w:val="none" w:sz="0" w:space="0" w:color="auto"/>
            <w:left w:val="none" w:sz="0" w:space="0" w:color="auto"/>
            <w:bottom w:val="none" w:sz="0" w:space="0" w:color="auto"/>
            <w:right w:val="none" w:sz="0" w:space="0" w:color="auto"/>
          </w:divBdr>
          <w:divsChild>
            <w:div w:id="851719463">
              <w:marLeft w:val="0"/>
              <w:marRight w:val="0"/>
              <w:marTop w:val="0"/>
              <w:marBottom w:val="0"/>
              <w:divBdr>
                <w:top w:val="none" w:sz="0" w:space="0" w:color="auto"/>
                <w:left w:val="none" w:sz="0" w:space="0" w:color="auto"/>
                <w:bottom w:val="none" w:sz="0" w:space="0" w:color="auto"/>
                <w:right w:val="none" w:sz="0" w:space="0" w:color="auto"/>
              </w:divBdr>
              <w:divsChild>
                <w:div w:id="495195919">
                  <w:marLeft w:val="0"/>
                  <w:marRight w:val="0"/>
                  <w:marTop w:val="0"/>
                  <w:marBottom w:val="0"/>
                  <w:divBdr>
                    <w:top w:val="none" w:sz="0" w:space="0" w:color="auto"/>
                    <w:left w:val="none" w:sz="0" w:space="0" w:color="auto"/>
                    <w:bottom w:val="none" w:sz="0" w:space="0" w:color="auto"/>
                    <w:right w:val="none" w:sz="0" w:space="0" w:color="auto"/>
                  </w:divBdr>
                  <w:divsChild>
                    <w:div w:id="1074662602">
                      <w:marLeft w:val="0"/>
                      <w:marRight w:val="0"/>
                      <w:marTop w:val="0"/>
                      <w:marBottom w:val="0"/>
                      <w:divBdr>
                        <w:top w:val="none" w:sz="0" w:space="0" w:color="auto"/>
                        <w:left w:val="none" w:sz="0" w:space="0" w:color="auto"/>
                        <w:bottom w:val="none" w:sz="0" w:space="0" w:color="auto"/>
                        <w:right w:val="none" w:sz="0" w:space="0" w:color="auto"/>
                      </w:divBdr>
                      <w:divsChild>
                        <w:div w:id="1013146349">
                          <w:marLeft w:val="0"/>
                          <w:marRight w:val="0"/>
                          <w:marTop w:val="0"/>
                          <w:marBottom w:val="0"/>
                          <w:divBdr>
                            <w:top w:val="none" w:sz="0" w:space="0" w:color="auto"/>
                            <w:left w:val="none" w:sz="0" w:space="0" w:color="auto"/>
                            <w:bottom w:val="none" w:sz="0" w:space="0" w:color="auto"/>
                            <w:right w:val="none" w:sz="0" w:space="0" w:color="auto"/>
                          </w:divBdr>
                          <w:divsChild>
                            <w:div w:id="549725295">
                              <w:marLeft w:val="0"/>
                              <w:marRight w:val="0"/>
                              <w:marTop w:val="240"/>
                              <w:marBottom w:val="240"/>
                              <w:divBdr>
                                <w:top w:val="none" w:sz="0" w:space="0" w:color="auto"/>
                                <w:left w:val="none" w:sz="0" w:space="0" w:color="auto"/>
                                <w:bottom w:val="none" w:sz="0" w:space="0" w:color="auto"/>
                                <w:right w:val="none" w:sz="0" w:space="0" w:color="auto"/>
                              </w:divBdr>
                              <w:divsChild>
                                <w:div w:id="525600579">
                                  <w:marLeft w:val="0"/>
                                  <w:marRight w:val="0"/>
                                  <w:marTop w:val="0"/>
                                  <w:marBottom w:val="0"/>
                                  <w:divBdr>
                                    <w:top w:val="none" w:sz="0" w:space="0" w:color="auto"/>
                                    <w:left w:val="none" w:sz="0" w:space="0" w:color="auto"/>
                                    <w:bottom w:val="none" w:sz="0" w:space="0" w:color="auto"/>
                                    <w:right w:val="none" w:sz="0" w:space="0" w:color="auto"/>
                                  </w:divBdr>
                                </w:div>
                                <w:div w:id="719785473">
                                  <w:marLeft w:val="0"/>
                                  <w:marRight w:val="0"/>
                                  <w:marTop w:val="0"/>
                                  <w:marBottom w:val="0"/>
                                  <w:divBdr>
                                    <w:top w:val="none" w:sz="0" w:space="0" w:color="auto"/>
                                    <w:left w:val="none" w:sz="0" w:space="0" w:color="auto"/>
                                    <w:bottom w:val="none" w:sz="0" w:space="0" w:color="auto"/>
                                    <w:right w:val="none" w:sz="0" w:space="0" w:color="auto"/>
                                  </w:divBdr>
                                </w:div>
                                <w:div w:id="1244417029">
                                  <w:marLeft w:val="0"/>
                                  <w:marRight w:val="0"/>
                                  <w:marTop w:val="0"/>
                                  <w:marBottom w:val="0"/>
                                  <w:divBdr>
                                    <w:top w:val="none" w:sz="0" w:space="0" w:color="auto"/>
                                    <w:left w:val="none" w:sz="0" w:space="0" w:color="auto"/>
                                    <w:bottom w:val="none" w:sz="0" w:space="0" w:color="auto"/>
                                    <w:right w:val="none" w:sz="0" w:space="0" w:color="auto"/>
                                  </w:divBdr>
                                </w:div>
                                <w:div w:id="1922253802">
                                  <w:marLeft w:val="0"/>
                                  <w:marRight w:val="0"/>
                                  <w:marTop w:val="0"/>
                                  <w:marBottom w:val="0"/>
                                  <w:divBdr>
                                    <w:top w:val="none" w:sz="0" w:space="0" w:color="auto"/>
                                    <w:left w:val="none" w:sz="0" w:space="0" w:color="auto"/>
                                    <w:bottom w:val="none" w:sz="0" w:space="0" w:color="auto"/>
                                    <w:right w:val="none" w:sz="0" w:space="0" w:color="auto"/>
                                  </w:divBdr>
                                </w:div>
                                <w:div w:id="283928518">
                                  <w:marLeft w:val="0"/>
                                  <w:marRight w:val="0"/>
                                  <w:marTop w:val="0"/>
                                  <w:marBottom w:val="0"/>
                                  <w:divBdr>
                                    <w:top w:val="none" w:sz="0" w:space="0" w:color="auto"/>
                                    <w:left w:val="none" w:sz="0" w:space="0" w:color="auto"/>
                                    <w:bottom w:val="none" w:sz="0" w:space="0" w:color="auto"/>
                                    <w:right w:val="none" w:sz="0" w:space="0" w:color="auto"/>
                                  </w:divBdr>
                                </w:div>
                                <w:div w:id="1264068552">
                                  <w:marLeft w:val="0"/>
                                  <w:marRight w:val="0"/>
                                  <w:marTop w:val="0"/>
                                  <w:marBottom w:val="0"/>
                                  <w:divBdr>
                                    <w:top w:val="none" w:sz="0" w:space="0" w:color="auto"/>
                                    <w:left w:val="none" w:sz="0" w:space="0" w:color="auto"/>
                                    <w:bottom w:val="none" w:sz="0" w:space="0" w:color="auto"/>
                                    <w:right w:val="none" w:sz="0" w:space="0" w:color="auto"/>
                                  </w:divBdr>
                                </w:div>
                                <w:div w:id="1165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Statewide Grievance Policy</vt:lpstr>
    </vt:vector>
  </TitlesOfParts>
  <Company>ISDH</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Grievance Policy</dc:title>
  <dc:creator>scarney</dc:creator>
  <cp:lastModifiedBy>Zina Washington</cp:lastModifiedBy>
  <cp:revision>2</cp:revision>
  <cp:lastPrinted>2023-01-23T23:07:00Z</cp:lastPrinted>
  <dcterms:created xsi:type="dcterms:W3CDTF">2024-10-02T22:42:00Z</dcterms:created>
  <dcterms:modified xsi:type="dcterms:W3CDTF">2024-10-02T22:42:00Z</dcterms:modified>
</cp:coreProperties>
</file>